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05" w:rsidRPr="00D33A05" w:rsidRDefault="00D33A05" w:rsidP="00D33A05">
      <w:pPr>
        <w:pStyle w:val="01-Titreouvrage"/>
      </w:pPr>
      <w:r w:rsidRPr="00D33A05">
        <w:t>Faites le point sur votre agilité managériale</w:t>
      </w:r>
    </w:p>
    <w:p w:rsidR="00D33A05" w:rsidRDefault="00D33A05" w:rsidP="005341E6">
      <w:pPr>
        <w:rPr>
          <w:rFonts w:cs="Calibri"/>
          <w:sz w:val="22"/>
          <w:szCs w:val="22"/>
        </w:rPr>
      </w:pPr>
    </w:p>
    <w:p w:rsidR="005341E6" w:rsidRPr="00043207" w:rsidRDefault="005341E6" w:rsidP="00D33A05">
      <w:pPr>
        <w:jc w:val="both"/>
        <w:rPr>
          <w:rFonts w:cs="Calibri"/>
          <w:sz w:val="22"/>
          <w:szCs w:val="22"/>
        </w:rPr>
      </w:pPr>
      <w:r w:rsidRPr="00043207">
        <w:rPr>
          <w:rFonts w:cs="Calibri"/>
          <w:sz w:val="22"/>
          <w:szCs w:val="22"/>
        </w:rPr>
        <w:t>L’agilité mana</w:t>
      </w:r>
      <w:r w:rsidR="00450755" w:rsidRPr="00043207">
        <w:rPr>
          <w:rFonts w:cs="Calibri"/>
          <w:sz w:val="22"/>
          <w:szCs w:val="22"/>
        </w:rPr>
        <w:t>gériale est un vaste programme. Il convient, non pas</w:t>
      </w:r>
      <w:r w:rsidR="001B13B7" w:rsidRPr="00043207">
        <w:rPr>
          <w:rFonts w:cs="Calibri"/>
          <w:sz w:val="22"/>
          <w:szCs w:val="22"/>
        </w:rPr>
        <w:t xml:space="preserve"> d’être trop ambitieux en voulant mettre trop de choses en place, </w:t>
      </w:r>
      <w:r w:rsidR="00450755" w:rsidRPr="00043207">
        <w:rPr>
          <w:rFonts w:cs="Calibri"/>
          <w:sz w:val="22"/>
          <w:szCs w:val="22"/>
        </w:rPr>
        <w:t>mais plutôt</w:t>
      </w:r>
      <w:r w:rsidR="001B13B7" w:rsidRPr="00043207">
        <w:rPr>
          <w:rFonts w:cs="Calibri"/>
          <w:sz w:val="22"/>
          <w:szCs w:val="22"/>
        </w:rPr>
        <w:t xml:space="preserve">, </w:t>
      </w:r>
      <w:r w:rsidRPr="00043207">
        <w:rPr>
          <w:rFonts w:cs="Calibri"/>
          <w:sz w:val="22"/>
          <w:szCs w:val="22"/>
        </w:rPr>
        <w:t>en partant d’un diagnostic clair</w:t>
      </w:r>
      <w:r w:rsidR="00450755" w:rsidRPr="00043207">
        <w:rPr>
          <w:rFonts w:cs="Calibri"/>
          <w:sz w:val="22"/>
          <w:szCs w:val="22"/>
        </w:rPr>
        <w:t xml:space="preserve">, </w:t>
      </w:r>
      <w:r w:rsidR="001B13B7" w:rsidRPr="00043207">
        <w:rPr>
          <w:rFonts w:cs="Calibri"/>
          <w:sz w:val="22"/>
          <w:szCs w:val="22"/>
        </w:rPr>
        <w:t xml:space="preserve">de poser les jalons </w:t>
      </w:r>
      <w:r w:rsidRPr="00043207">
        <w:rPr>
          <w:rFonts w:cs="Calibri"/>
          <w:sz w:val="22"/>
          <w:szCs w:val="22"/>
        </w:rPr>
        <w:t>d’un management différent.</w:t>
      </w:r>
    </w:p>
    <w:p w:rsidR="009C6641" w:rsidRPr="00043207" w:rsidRDefault="009C6641" w:rsidP="00D33A05">
      <w:pPr>
        <w:jc w:val="both"/>
        <w:rPr>
          <w:rFonts w:cs="Calibri"/>
          <w:sz w:val="22"/>
          <w:szCs w:val="22"/>
        </w:rPr>
      </w:pPr>
    </w:p>
    <w:p w:rsidR="001B0BC3" w:rsidRPr="00043207" w:rsidRDefault="005341E6" w:rsidP="00D33A05">
      <w:pPr>
        <w:jc w:val="both"/>
        <w:rPr>
          <w:rFonts w:cs="Calibri"/>
          <w:sz w:val="22"/>
          <w:szCs w:val="22"/>
        </w:rPr>
      </w:pPr>
      <w:r w:rsidRPr="00043207">
        <w:rPr>
          <w:rFonts w:cs="Calibri"/>
          <w:sz w:val="22"/>
          <w:szCs w:val="22"/>
        </w:rPr>
        <w:t xml:space="preserve">Nous vous proposons, en complément de cet ouvrage, des compléments en ligne qui reprennent les questionnaires de diagnostic proposés dans </w:t>
      </w:r>
      <w:r w:rsidR="00450755" w:rsidRPr="00043207">
        <w:rPr>
          <w:rFonts w:cs="Calibri"/>
          <w:sz w:val="22"/>
          <w:szCs w:val="22"/>
        </w:rPr>
        <w:t>le livre</w:t>
      </w:r>
      <w:r w:rsidRPr="00043207">
        <w:rPr>
          <w:rFonts w:cs="Calibri"/>
          <w:sz w:val="22"/>
          <w:szCs w:val="22"/>
        </w:rPr>
        <w:t>.</w:t>
      </w:r>
    </w:p>
    <w:p w:rsidR="00D33A05" w:rsidRDefault="00D33A05" w:rsidP="00D33A05">
      <w:pPr>
        <w:pStyle w:val="04-ChapitreTitre"/>
        <w:jc w:val="left"/>
      </w:pPr>
    </w:p>
    <w:p w:rsidR="00D33A05" w:rsidRDefault="00D33A05" w:rsidP="00D33A05">
      <w:pPr>
        <w:pStyle w:val="04-ChapitreTitre"/>
        <w:jc w:val="left"/>
      </w:pPr>
      <w:r>
        <w:t>Sommaire</w:t>
      </w:r>
    </w:p>
    <w:sdt>
      <w:sdtPr>
        <w:rPr>
          <w:rFonts w:ascii="Calibri" w:eastAsia="Calibri" w:hAnsi="Calibri" w:cs="Times New Roman"/>
          <w:b w:val="0"/>
          <w:bCs w:val="0"/>
          <w:color w:val="auto"/>
          <w:sz w:val="24"/>
          <w:szCs w:val="24"/>
          <w:lang w:eastAsia="en-US"/>
        </w:rPr>
        <w:id w:val="-1084450090"/>
        <w:docPartObj>
          <w:docPartGallery w:val="Table of Contents"/>
          <w:docPartUnique/>
        </w:docPartObj>
      </w:sdtPr>
      <w:sdtEndPr/>
      <w:sdtContent>
        <w:p w:rsidR="006826F5" w:rsidRDefault="006826F5">
          <w:pPr>
            <w:pStyle w:val="En-ttedetabledesmatires"/>
          </w:pPr>
        </w:p>
        <w:p w:rsidR="006826F5" w:rsidRPr="00043207" w:rsidRDefault="006826F5">
          <w:pPr>
            <w:pStyle w:val="TM1"/>
            <w:tabs>
              <w:tab w:val="right" w:leader="dot" w:pos="9062"/>
            </w:tabs>
            <w:rPr>
              <w:noProof/>
              <w:sz w:val="22"/>
            </w:rPr>
          </w:pPr>
          <w:r w:rsidRPr="00043207">
            <w:rPr>
              <w:sz w:val="22"/>
            </w:rPr>
            <w:fldChar w:fldCharType="begin"/>
          </w:r>
          <w:r w:rsidRPr="00043207">
            <w:rPr>
              <w:sz w:val="22"/>
            </w:rPr>
            <w:instrText xml:space="preserve"> TOC \o "1-3" \h \z \u </w:instrText>
          </w:r>
          <w:r w:rsidRPr="00043207">
            <w:rPr>
              <w:sz w:val="22"/>
            </w:rPr>
            <w:fldChar w:fldCharType="separate"/>
          </w:r>
          <w:hyperlink w:anchor="_Toc534878279" w:history="1">
            <w:r w:rsidRPr="00043207">
              <w:rPr>
                <w:rStyle w:val="Lienhypertexte"/>
                <w:noProof/>
                <w:sz w:val="22"/>
              </w:rPr>
              <w:t>Pourquoi digitaliser les processus ?</w:t>
            </w:r>
            <w:r w:rsidRPr="00043207">
              <w:rPr>
                <w:noProof/>
                <w:webHidden/>
                <w:sz w:val="22"/>
              </w:rPr>
              <w:tab/>
            </w:r>
            <w:r w:rsidRPr="00043207">
              <w:rPr>
                <w:noProof/>
                <w:webHidden/>
                <w:sz w:val="22"/>
              </w:rPr>
              <w:fldChar w:fldCharType="begin"/>
            </w:r>
            <w:r w:rsidRPr="00043207">
              <w:rPr>
                <w:noProof/>
                <w:webHidden/>
                <w:sz w:val="22"/>
              </w:rPr>
              <w:instrText xml:space="preserve"> PAGEREF _Toc534878279 \h </w:instrText>
            </w:r>
            <w:r w:rsidRPr="00043207">
              <w:rPr>
                <w:noProof/>
                <w:webHidden/>
                <w:sz w:val="22"/>
              </w:rPr>
            </w:r>
            <w:r w:rsidRPr="00043207">
              <w:rPr>
                <w:noProof/>
                <w:webHidden/>
                <w:sz w:val="22"/>
              </w:rPr>
              <w:fldChar w:fldCharType="separate"/>
            </w:r>
            <w:r w:rsidRPr="00043207">
              <w:rPr>
                <w:noProof/>
                <w:webHidden/>
                <w:sz w:val="22"/>
              </w:rPr>
              <w:t>2</w:t>
            </w:r>
            <w:r w:rsidRPr="00043207">
              <w:rPr>
                <w:noProof/>
                <w:webHidden/>
                <w:sz w:val="22"/>
              </w:rPr>
              <w:fldChar w:fldCharType="end"/>
            </w:r>
          </w:hyperlink>
        </w:p>
        <w:p w:rsidR="006826F5" w:rsidRPr="00043207" w:rsidRDefault="00043207">
          <w:pPr>
            <w:pStyle w:val="TM1"/>
            <w:tabs>
              <w:tab w:val="right" w:leader="dot" w:pos="9062"/>
            </w:tabs>
            <w:rPr>
              <w:noProof/>
              <w:sz w:val="22"/>
            </w:rPr>
          </w:pPr>
          <w:hyperlink w:anchor="_Toc534878280" w:history="1">
            <w:r w:rsidR="006826F5" w:rsidRPr="00043207">
              <w:rPr>
                <w:rStyle w:val="Lienhypertexte"/>
                <w:noProof/>
                <w:sz w:val="22"/>
              </w:rPr>
              <w:t>Quelles opportunités liées aux outils numériques ?</w:t>
            </w:r>
            <w:r w:rsidR="006826F5" w:rsidRPr="00043207">
              <w:rPr>
                <w:noProof/>
                <w:webHidden/>
                <w:sz w:val="22"/>
              </w:rPr>
              <w:tab/>
            </w:r>
            <w:r w:rsidR="006826F5" w:rsidRPr="00043207">
              <w:rPr>
                <w:noProof/>
                <w:webHidden/>
                <w:sz w:val="22"/>
              </w:rPr>
              <w:fldChar w:fldCharType="begin"/>
            </w:r>
            <w:r w:rsidR="006826F5" w:rsidRPr="00043207">
              <w:rPr>
                <w:noProof/>
                <w:webHidden/>
                <w:sz w:val="22"/>
              </w:rPr>
              <w:instrText xml:space="preserve"> PAGEREF _Toc534878280 \h </w:instrText>
            </w:r>
            <w:r w:rsidR="006826F5" w:rsidRPr="00043207">
              <w:rPr>
                <w:noProof/>
                <w:webHidden/>
                <w:sz w:val="22"/>
              </w:rPr>
            </w:r>
            <w:r w:rsidR="006826F5" w:rsidRPr="00043207">
              <w:rPr>
                <w:noProof/>
                <w:webHidden/>
                <w:sz w:val="22"/>
              </w:rPr>
              <w:fldChar w:fldCharType="separate"/>
            </w:r>
            <w:r w:rsidR="006826F5" w:rsidRPr="00043207">
              <w:rPr>
                <w:noProof/>
                <w:webHidden/>
                <w:sz w:val="22"/>
              </w:rPr>
              <w:t>3</w:t>
            </w:r>
            <w:r w:rsidR="006826F5" w:rsidRPr="00043207">
              <w:rPr>
                <w:noProof/>
                <w:webHidden/>
                <w:sz w:val="22"/>
              </w:rPr>
              <w:fldChar w:fldCharType="end"/>
            </w:r>
          </w:hyperlink>
        </w:p>
        <w:p w:rsidR="006826F5" w:rsidRPr="00043207" w:rsidRDefault="00043207">
          <w:pPr>
            <w:pStyle w:val="TM1"/>
            <w:tabs>
              <w:tab w:val="right" w:leader="dot" w:pos="9062"/>
            </w:tabs>
            <w:rPr>
              <w:noProof/>
              <w:sz w:val="22"/>
            </w:rPr>
          </w:pPr>
          <w:hyperlink w:anchor="_Toc534878281" w:history="1">
            <w:r w:rsidR="006826F5" w:rsidRPr="00043207">
              <w:rPr>
                <w:rStyle w:val="Lienhypertexte"/>
                <w:noProof/>
                <w:sz w:val="22"/>
              </w:rPr>
              <w:t>Les modèles économiques qui bouleversent les organisations traditionnelles</w:t>
            </w:r>
            <w:r w:rsidR="006826F5" w:rsidRPr="00043207">
              <w:rPr>
                <w:noProof/>
                <w:webHidden/>
                <w:sz w:val="22"/>
              </w:rPr>
              <w:tab/>
            </w:r>
            <w:r w:rsidR="006826F5" w:rsidRPr="00043207">
              <w:rPr>
                <w:noProof/>
                <w:webHidden/>
                <w:sz w:val="22"/>
              </w:rPr>
              <w:fldChar w:fldCharType="begin"/>
            </w:r>
            <w:r w:rsidR="006826F5" w:rsidRPr="00043207">
              <w:rPr>
                <w:noProof/>
                <w:webHidden/>
                <w:sz w:val="22"/>
              </w:rPr>
              <w:instrText xml:space="preserve"> PAGEREF _Toc534878281 \h </w:instrText>
            </w:r>
            <w:r w:rsidR="006826F5" w:rsidRPr="00043207">
              <w:rPr>
                <w:noProof/>
                <w:webHidden/>
                <w:sz w:val="22"/>
              </w:rPr>
            </w:r>
            <w:r w:rsidR="006826F5" w:rsidRPr="00043207">
              <w:rPr>
                <w:noProof/>
                <w:webHidden/>
                <w:sz w:val="22"/>
              </w:rPr>
              <w:fldChar w:fldCharType="separate"/>
            </w:r>
            <w:r w:rsidR="006826F5" w:rsidRPr="00043207">
              <w:rPr>
                <w:noProof/>
                <w:webHidden/>
                <w:sz w:val="22"/>
              </w:rPr>
              <w:t>4</w:t>
            </w:r>
            <w:r w:rsidR="006826F5" w:rsidRPr="00043207">
              <w:rPr>
                <w:noProof/>
                <w:webHidden/>
                <w:sz w:val="22"/>
              </w:rPr>
              <w:fldChar w:fldCharType="end"/>
            </w:r>
          </w:hyperlink>
        </w:p>
        <w:p w:rsidR="006826F5" w:rsidRPr="00043207" w:rsidRDefault="00043207">
          <w:pPr>
            <w:pStyle w:val="TM1"/>
            <w:tabs>
              <w:tab w:val="right" w:leader="dot" w:pos="9062"/>
            </w:tabs>
            <w:rPr>
              <w:noProof/>
              <w:sz w:val="22"/>
            </w:rPr>
          </w:pPr>
          <w:hyperlink w:anchor="_Toc534878282" w:history="1">
            <w:r w:rsidR="006826F5" w:rsidRPr="00043207">
              <w:rPr>
                <w:rStyle w:val="Lienhypertexte"/>
                <w:rFonts w:eastAsiaTheme="minorHAnsi"/>
                <w:noProof/>
                <w:sz w:val="22"/>
              </w:rPr>
              <w:t>Dix signes d’une transformation digitale imminente</w:t>
            </w:r>
            <w:r w:rsidR="006826F5" w:rsidRPr="00043207">
              <w:rPr>
                <w:noProof/>
                <w:webHidden/>
                <w:sz w:val="22"/>
              </w:rPr>
              <w:tab/>
            </w:r>
            <w:r w:rsidR="006826F5" w:rsidRPr="00043207">
              <w:rPr>
                <w:noProof/>
                <w:webHidden/>
                <w:sz w:val="22"/>
              </w:rPr>
              <w:fldChar w:fldCharType="begin"/>
            </w:r>
            <w:r w:rsidR="006826F5" w:rsidRPr="00043207">
              <w:rPr>
                <w:noProof/>
                <w:webHidden/>
                <w:sz w:val="22"/>
              </w:rPr>
              <w:instrText xml:space="preserve"> PAGEREF _Toc534878282 \h </w:instrText>
            </w:r>
            <w:r w:rsidR="006826F5" w:rsidRPr="00043207">
              <w:rPr>
                <w:noProof/>
                <w:webHidden/>
                <w:sz w:val="22"/>
              </w:rPr>
            </w:r>
            <w:r w:rsidR="006826F5" w:rsidRPr="00043207">
              <w:rPr>
                <w:noProof/>
                <w:webHidden/>
                <w:sz w:val="22"/>
              </w:rPr>
              <w:fldChar w:fldCharType="separate"/>
            </w:r>
            <w:r w:rsidR="006826F5" w:rsidRPr="00043207">
              <w:rPr>
                <w:noProof/>
                <w:webHidden/>
                <w:sz w:val="22"/>
              </w:rPr>
              <w:t>5</w:t>
            </w:r>
            <w:r w:rsidR="006826F5" w:rsidRPr="00043207">
              <w:rPr>
                <w:noProof/>
                <w:webHidden/>
                <w:sz w:val="22"/>
              </w:rPr>
              <w:fldChar w:fldCharType="end"/>
            </w:r>
          </w:hyperlink>
        </w:p>
        <w:p w:rsidR="006826F5" w:rsidRPr="00043207" w:rsidRDefault="00043207">
          <w:pPr>
            <w:pStyle w:val="TM1"/>
            <w:tabs>
              <w:tab w:val="right" w:leader="dot" w:pos="9062"/>
            </w:tabs>
            <w:rPr>
              <w:noProof/>
              <w:sz w:val="22"/>
            </w:rPr>
          </w:pPr>
          <w:hyperlink w:anchor="_Toc534878283" w:history="1">
            <w:r w:rsidR="006826F5" w:rsidRPr="00043207">
              <w:rPr>
                <w:rStyle w:val="Lienhypertexte"/>
                <w:rFonts w:eastAsiaTheme="minorHAnsi"/>
                <w:noProof/>
                <w:sz w:val="22"/>
              </w:rPr>
              <w:t>Autodiagnostic de réaction : Face aux transformations de votre organisation…</w:t>
            </w:r>
            <w:r w:rsidR="006826F5" w:rsidRPr="00043207">
              <w:rPr>
                <w:noProof/>
                <w:webHidden/>
                <w:sz w:val="22"/>
              </w:rPr>
              <w:tab/>
            </w:r>
            <w:r w:rsidR="006826F5" w:rsidRPr="00043207">
              <w:rPr>
                <w:noProof/>
                <w:webHidden/>
                <w:sz w:val="22"/>
              </w:rPr>
              <w:fldChar w:fldCharType="begin"/>
            </w:r>
            <w:r w:rsidR="006826F5" w:rsidRPr="00043207">
              <w:rPr>
                <w:noProof/>
                <w:webHidden/>
                <w:sz w:val="22"/>
              </w:rPr>
              <w:instrText xml:space="preserve"> PAGEREF _Toc534878283 \h </w:instrText>
            </w:r>
            <w:r w:rsidR="006826F5" w:rsidRPr="00043207">
              <w:rPr>
                <w:noProof/>
                <w:webHidden/>
                <w:sz w:val="22"/>
              </w:rPr>
            </w:r>
            <w:r w:rsidR="006826F5" w:rsidRPr="00043207">
              <w:rPr>
                <w:noProof/>
                <w:webHidden/>
                <w:sz w:val="22"/>
              </w:rPr>
              <w:fldChar w:fldCharType="separate"/>
            </w:r>
            <w:r w:rsidR="006826F5" w:rsidRPr="00043207">
              <w:rPr>
                <w:noProof/>
                <w:webHidden/>
                <w:sz w:val="22"/>
              </w:rPr>
              <w:t>6</w:t>
            </w:r>
            <w:r w:rsidR="006826F5" w:rsidRPr="00043207">
              <w:rPr>
                <w:noProof/>
                <w:webHidden/>
                <w:sz w:val="22"/>
              </w:rPr>
              <w:fldChar w:fldCharType="end"/>
            </w:r>
          </w:hyperlink>
        </w:p>
        <w:p w:rsidR="006826F5" w:rsidRPr="00043207" w:rsidRDefault="00043207">
          <w:pPr>
            <w:pStyle w:val="TM1"/>
            <w:tabs>
              <w:tab w:val="right" w:leader="dot" w:pos="9062"/>
            </w:tabs>
            <w:rPr>
              <w:noProof/>
              <w:sz w:val="22"/>
            </w:rPr>
          </w:pPr>
          <w:hyperlink w:anchor="_Toc534878284" w:history="1">
            <w:r w:rsidR="006826F5" w:rsidRPr="00043207">
              <w:rPr>
                <w:rStyle w:val="Lienhypertexte"/>
                <w:rFonts w:eastAsiaTheme="minorHAnsi"/>
                <w:noProof/>
                <w:sz w:val="22"/>
              </w:rPr>
              <w:t>Êtes-vous un manager coach ?</w:t>
            </w:r>
            <w:r w:rsidR="006826F5" w:rsidRPr="00043207">
              <w:rPr>
                <w:noProof/>
                <w:webHidden/>
                <w:sz w:val="22"/>
              </w:rPr>
              <w:tab/>
            </w:r>
            <w:r w:rsidR="006826F5" w:rsidRPr="00043207">
              <w:rPr>
                <w:noProof/>
                <w:webHidden/>
                <w:sz w:val="22"/>
              </w:rPr>
              <w:fldChar w:fldCharType="begin"/>
            </w:r>
            <w:r w:rsidR="006826F5" w:rsidRPr="00043207">
              <w:rPr>
                <w:noProof/>
                <w:webHidden/>
                <w:sz w:val="22"/>
              </w:rPr>
              <w:instrText xml:space="preserve"> PAGEREF _Toc534878284 \h </w:instrText>
            </w:r>
            <w:r w:rsidR="006826F5" w:rsidRPr="00043207">
              <w:rPr>
                <w:noProof/>
                <w:webHidden/>
                <w:sz w:val="22"/>
              </w:rPr>
            </w:r>
            <w:r w:rsidR="006826F5" w:rsidRPr="00043207">
              <w:rPr>
                <w:noProof/>
                <w:webHidden/>
                <w:sz w:val="22"/>
              </w:rPr>
              <w:fldChar w:fldCharType="separate"/>
            </w:r>
            <w:r w:rsidR="006826F5" w:rsidRPr="00043207">
              <w:rPr>
                <w:noProof/>
                <w:webHidden/>
                <w:sz w:val="22"/>
              </w:rPr>
              <w:t>8</w:t>
            </w:r>
            <w:r w:rsidR="006826F5" w:rsidRPr="00043207">
              <w:rPr>
                <w:noProof/>
                <w:webHidden/>
                <w:sz w:val="22"/>
              </w:rPr>
              <w:fldChar w:fldCharType="end"/>
            </w:r>
          </w:hyperlink>
        </w:p>
        <w:p w:rsidR="006826F5" w:rsidRDefault="006826F5">
          <w:r w:rsidRPr="00043207">
            <w:rPr>
              <w:b/>
              <w:bCs/>
              <w:sz w:val="22"/>
            </w:rPr>
            <w:fldChar w:fldCharType="end"/>
          </w:r>
        </w:p>
      </w:sdtContent>
    </w:sdt>
    <w:p w:rsidR="00D33A05" w:rsidRDefault="00D33A05">
      <w:pPr>
        <w:spacing w:after="200" w:line="276" w:lineRule="auto"/>
        <w:rPr>
          <w:rFonts w:ascii="Times New Roman" w:eastAsiaTheme="minorHAnsi" w:hAnsi="Times New Roman"/>
          <w:color w:val="221E1F"/>
          <w:sz w:val="34"/>
          <w:szCs w:val="34"/>
        </w:rPr>
      </w:pPr>
      <w:r>
        <w:rPr>
          <w:rFonts w:ascii="Times New Roman" w:eastAsiaTheme="minorHAnsi" w:hAnsi="Times New Roman"/>
          <w:color w:val="221E1F"/>
          <w:sz w:val="34"/>
          <w:szCs w:val="34"/>
        </w:rPr>
        <w:br w:type="page"/>
      </w:r>
    </w:p>
    <w:p w:rsidR="00D33A05" w:rsidRPr="00671246" w:rsidRDefault="00D33A05" w:rsidP="00D33A05">
      <w:pPr>
        <w:jc w:val="both"/>
        <w:rPr>
          <w:rFonts w:ascii="Times New Roman" w:eastAsiaTheme="minorHAnsi" w:hAnsi="Times New Roman"/>
          <w:color w:val="221E1F"/>
          <w:sz w:val="34"/>
          <w:szCs w:val="34"/>
        </w:rPr>
      </w:pPr>
    </w:p>
    <w:p w:rsidR="001B0BC3" w:rsidRDefault="001B0BC3" w:rsidP="00333634">
      <w:pPr>
        <w:pStyle w:val="06-TitreNiveau1"/>
      </w:pPr>
      <w:bookmarkStart w:id="0" w:name="_Toc534878279"/>
      <w:r w:rsidRPr="00671246">
        <w:t>Pourquoi digitaliser les processus ?</w:t>
      </w:r>
      <w:bookmarkEnd w:id="0"/>
      <w:r w:rsidRPr="00671246">
        <w:t xml:space="preserve"> </w:t>
      </w:r>
    </w:p>
    <w:p w:rsidR="00671246" w:rsidRPr="00671246" w:rsidRDefault="00671246" w:rsidP="00671246"/>
    <w:p w:rsidR="001B0BC3" w:rsidRPr="00333634" w:rsidRDefault="001B0BC3" w:rsidP="00333634">
      <w:pPr>
        <w:pStyle w:val="07-TitreNiveau2"/>
      </w:pPr>
      <w:r w:rsidRPr="00333634">
        <w:t xml:space="preserve">Êtes-vous concerné ? </w:t>
      </w:r>
    </w:p>
    <w:p w:rsidR="00671246" w:rsidRPr="00671246" w:rsidRDefault="00671246" w:rsidP="00671246">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8"/>
        <w:gridCol w:w="4565"/>
      </w:tblGrid>
      <w:tr w:rsidR="001B0BC3" w:rsidRPr="00671246" w:rsidTr="00333634">
        <w:trPr>
          <w:trHeight w:val="376"/>
        </w:trPr>
        <w:tc>
          <w:tcPr>
            <w:tcW w:w="4048" w:type="dxa"/>
            <w:shd w:val="clear" w:color="auto" w:fill="C6D9F1" w:themeFill="text2" w:themeFillTint="33"/>
          </w:tcPr>
          <w:p w:rsidR="001B0BC3" w:rsidRPr="00333634" w:rsidRDefault="001B0BC3">
            <w:pPr>
              <w:pStyle w:val="Pa14"/>
              <w:spacing w:after="40"/>
              <w:jc w:val="both"/>
              <w:rPr>
                <w:rFonts w:asciiTheme="minorHAnsi" w:hAnsiTheme="minorHAnsi" w:cstheme="minorHAnsi"/>
                <w:color w:val="221E1F"/>
                <w:sz w:val="22"/>
                <w:szCs w:val="22"/>
              </w:rPr>
            </w:pPr>
            <w:r w:rsidRPr="00333634">
              <w:rPr>
                <w:rFonts w:asciiTheme="minorHAnsi" w:hAnsiTheme="minorHAnsi" w:cstheme="minorHAnsi"/>
                <w:color w:val="221E1F"/>
                <w:sz w:val="22"/>
                <w:szCs w:val="22"/>
              </w:rPr>
              <w:t xml:space="preserve">Vous avez de nouveaux outils informatiques dédiés à votre métier. </w:t>
            </w:r>
          </w:p>
        </w:tc>
        <w:tc>
          <w:tcPr>
            <w:tcW w:w="4565" w:type="dxa"/>
          </w:tcPr>
          <w:p w:rsidR="001B0BC3" w:rsidRPr="00333634" w:rsidRDefault="001B0BC3">
            <w:pPr>
              <w:pStyle w:val="Pa24"/>
              <w:spacing w:after="40"/>
              <w:jc w:val="both"/>
              <w:rPr>
                <w:rFonts w:asciiTheme="minorHAnsi" w:hAnsiTheme="minorHAnsi" w:cstheme="minorHAnsi"/>
                <w:color w:val="221E1F"/>
                <w:sz w:val="22"/>
                <w:szCs w:val="22"/>
              </w:rPr>
            </w:pPr>
            <w:r w:rsidRPr="00333634">
              <w:rPr>
                <w:rFonts w:asciiTheme="minorHAnsi" w:hAnsiTheme="minorHAnsi" w:cstheme="minorHAnsi"/>
                <w:color w:val="221E1F"/>
                <w:sz w:val="22"/>
                <w:szCs w:val="22"/>
              </w:rPr>
              <w:t xml:space="preserve">Pas du tout                                            </w:t>
            </w:r>
            <w:proofErr w:type="spellStart"/>
            <w:r w:rsidRPr="00333634">
              <w:rPr>
                <w:rFonts w:asciiTheme="minorHAnsi" w:hAnsiTheme="minorHAnsi" w:cstheme="minorHAnsi"/>
                <w:color w:val="221E1F"/>
                <w:sz w:val="22"/>
                <w:szCs w:val="22"/>
              </w:rPr>
              <w:t>Tout</w:t>
            </w:r>
            <w:proofErr w:type="spellEnd"/>
            <w:r w:rsidRPr="00333634">
              <w:rPr>
                <w:rFonts w:asciiTheme="minorHAnsi" w:hAnsiTheme="minorHAnsi" w:cstheme="minorHAnsi"/>
                <w:color w:val="221E1F"/>
                <w:sz w:val="22"/>
                <w:szCs w:val="22"/>
              </w:rPr>
              <w:t xml:space="preserve"> à fait </w:t>
            </w:r>
          </w:p>
          <w:p w:rsidR="001B0BC3" w:rsidRPr="00333634" w:rsidRDefault="001B0BC3">
            <w:pPr>
              <w:pStyle w:val="Pa25"/>
              <w:spacing w:after="40"/>
              <w:jc w:val="both"/>
              <w:rPr>
                <w:rFonts w:asciiTheme="minorHAnsi" w:hAnsiTheme="minorHAnsi" w:cstheme="minorHAnsi"/>
                <w:color w:val="221E1F"/>
                <w:sz w:val="22"/>
                <w:szCs w:val="22"/>
              </w:rPr>
            </w:pPr>
            <w:r w:rsidRPr="00333634">
              <w:rPr>
                <w:rFonts w:asciiTheme="minorHAnsi" w:hAnsiTheme="minorHAnsi" w:cstheme="minorHAnsi"/>
                <w:color w:val="221E1F"/>
                <w:sz w:val="22"/>
                <w:szCs w:val="22"/>
              </w:rPr>
              <w:t>1</w:t>
            </w:r>
            <w:r w:rsidR="00D66410" w:rsidRPr="00333634">
              <w:rPr>
                <w:rFonts w:asciiTheme="minorHAnsi" w:hAnsiTheme="minorHAnsi" w:cstheme="minorHAnsi"/>
                <w:color w:val="221E1F"/>
                <w:sz w:val="22"/>
                <w:szCs w:val="22"/>
              </w:rPr>
              <w:t xml:space="preserve">      </w:t>
            </w:r>
            <w:r w:rsidRPr="00333634">
              <w:rPr>
                <w:rFonts w:asciiTheme="minorHAnsi" w:hAnsiTheme="minorHAnsi" w:cstheme="minorHAnsi"/>
                <w:color w:val="221E1F"/>
                <w:sz w:val="22"/>
                <w:szCs w:val="22"/>
              </w:rPr>
              <w:t xml:space="preserve">2       3      4      5      6      7     </w:t>
            </w:r>
            <w:r w:rsidR="00D66410" w:rsidRPr="00333634">
              <w:rPr>
                <w:rFonts w:asciiTheme="minorHAnsi" w:hAnsiTheme="minorHAnsi" w:cstheme="minorHAnsi"/>
                <w:color w:val="221E1F"/>
                <w:sz w:val="22"/>
                <w:szCs w:val="22"/>
              </w:rPr>
              <w:t xml:space="preserve"> </w:t>
            </w:r>
            <w:r w:rsidRPr="00333634">
              <w:rPr>
                <w:rFonts w:asciiTheme="minorHAnsi" w:hAnsiTheme="minorHAnsi" w:cstheme="minorHAnsi"/>
                <w:color w:val="221E1F"/>
                <w:sz w:val="22"/>
                <w:szCs w:val="22"/>
              </w:rPr>
              <w:t xml:space="preserve">8     </w:t>
            </w:r>
            <w:r w:rsidR="00D66410" w:rsidRPr="00333634">
              <w:rPr>
                <w:rFonts w:asciiTheme="minorHAnsi" w:hAnsiTheme="minorHAnsi" w:cstheme="minorHAnsi"/>
                <w:color w:val="221E1F"/>
                <w:sz w:val="22"/>
                <w:szCs w:val="22"/>
              </w:rPr>
              <w:t xml:space="preserve"> </w:t>
            </w:r>
            <w:r w:rsidRPr="00333634">
              <w:rPr>
                <w:rFonts w:asciiTheme="minorHAnsi" w:hAnsiTheme="minorHAnsi" w:cstheme="minorHAnsi"/>
                <w:color w:val="221E1F"/>
                <w:sz w:val="22"/>
                <w:szCs w:val="22"/>
              </w:rPr>
              <w:t xml:space="preserve">9    </w:t>
            </w:r>
            <w:r w:rsidR="00D66410" w:rsidRPr="00333634">
              <w:rPr>
                <w:rFonts w:asciiTheme="minorHAnsi" w:hAnsiTheme="minorHAnsi" w:cstheme="minorHAnsi"/>
                <w:color w:val="221E1F"/>
                <w:sz w:val="22"/>
                <w:szCs w:val="22"/>
              </w:rPr>
              <w:t xml:space="preserve"> </w:t>
            </w:r>
            <w:r w:rsidRPr="00333634">
              <w:rPr>
                <w:rFonts w:asciiTheme="minorHAnsi" w:hAnsiTheme="minorHAnsi" w:cstheme="minorHAnsi"/>
                <w:color w:val="221E1F"/>
                <w:sz w:val="22"/>
                <w:szCs w:val="22"/>
              </w:rPr>
              <w:t xml:space="preserve">10 </w:t>
            </w:r>
          </w:p>
          <w:p w:rsidR="001B0BC3" w:rsidRPr="00671246" w:rsidRDefault="00D66410">
            <w:pPr>
              <w:pStyle w:val="Pa25"/>
              <w:spacing w:after="40"/>
              <w:jc w:val="both"/>
              <w:rPr>
                <w:rFonts w:ascii="Times New Roman" w:hAnsi="Times New Roman" w:cs="Times New Roman"/>
                <w:color w:val="221E1F"/>
                <w:sz w:val="18"/>
                <w:szCs w:val="18"/>
              </w:rPr>
            </w:pP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001B0BC3" w:rsidRPr="00333634">
              <w:rPr>
                <w:rFonts w:ascii="Times New Roman" w:hAnsi="Times New Roman" w:cs="Times New Roman"/>
                <w:color w:val="221E1F"/>
                <w:sz w:val="20"/>
                <w:szCs w:val="18"/>
              </w:rPr>
              <w:t xml:space="preserve"> </w:t>
            </w:r>
          </w:p>
        </w:tc>
      </w:tr>
      <w:tr w:rsidR="00D66410" w:rsidRPr="00671246" w:rsidTr="00333634">
        <w:trPr>
          <w:trHeight w:val="376"/>
        </w:trPr>
        <w:tc>
          <w:tcPr>
            <w:tcW w:w="4048" w:type="dxa"/>
            <w:shd w:val="clear" w:color="auto" w:fill="C6D9F1" w:themeFill="text2" w:themeFillTint="33"/>
          </w:tcPr>
          <w:p w:rsidR="00D66410" w:rsidRPr="00333634" w:rsidRDefault="00D66410" w:rsidP="001B0BC3">
            <w:pPr>
              <w:pStyle w:val="Pa14"/>
              <w:spacing w:after="40"/>
              <w:jc w:val="both"/>
              <w:rPr>
                <w:rFonts w:asciiTheme="minorHAnsi" w:hAnsiTheme="minorHAnsi" w:cstheme="minorHAnsi"/>
                <w:color w:val="221E1F"/>
                <w:sz w:val="22"/>
                <w:szCs w:val="22"/>
              </w:rPr>
            </w:pPr>
            <w:r w:rsidRPr="00333634">
              <w:rPr>
                <w:rFonts w:asciiTheme="minorHAnsi" w:hAnsiTheme="minorHAnsi" w:cstheme="minorHAnsi"/>
                <w:color w:val="221E1F"/>
                <w:sz w:val="22"/>
                <w:szCs w:val="22"/>
              </w:rPr>
              <w:t>Certaines tâches qu’effectuait votre équipe sont désor</w:t>
            </w:r>
            <w:r w:rsidRPr="00333634">
              <w:rPr>
                <w:rFonts w:asciiTheme="minorHAnsi" w:hAnsiTheme="minorHAnsi" w:cstheme="minorHAnsi"/>
                <w:color w:val="221E1F"/>
                <w:sz w:val="22"/>
                <w:szCs w:val="22"/>
              </w:rPr>
              <w:softHyphen/>
              <w:t xml:space="preserve">mais automatiques. </w:t>
            </w:r>
          </w:p>
        </w:tc>
        <w:tc>
          <w:tcPr>
            <w:tcW w:w="4565" w:type="dxa"/>
          </w:tcPr>
          <w:p w:rsidR="00D66410" w:rsidRPr="00333634" w:rsidRDefault="00D66410" w:rsidP="00266B26">
            <w:pPr>
              <w:pStyle w:val="Pa24"/>
              <w:spacing w:after="40"/>
              <w:jc w:val="both"/>
              <w:rPr>
                <w:rFonts w:asciiTheme="minorHAnsi" w:hAnsiTheme="minorHAnsi" w:cstheme="minorHAnsi"/>
                <w:color w:val="221E1F"/>
                <w:sz w:val="22"/>
                <w:szCs w:val="22"/>
              </w:rPr>
            </w:pPr>
            <w:r w:rsidRPr="00333634">
              <w:rPr>
                <w:rFonts w:asciiTheme="minorHAnsi" w:hAnsiTheme="minorHAnsi" w:cstheme="minorHAnsi"/>
                <w:color w:val="221E1F"/>
                <w:sz w:val="22"/>
                <w:szCs w:val="22"/>
              </w:rPr>
              <w:t xml:space="preserve">Pas du tout                                            </w:t>
            </w:r>
            <w:proofErr w:type="spellStart"/>
            <w:r w:rsidRPr="00333634">
              <w:rPr>
                <w:rFonts w:asciiTheme="minorHAnsi" w:hAnsiTheme="minorHAnsi" w:cstheme="minorHAnsi"/>
                <w:color w:val="221E1F"/>
                <w:sz w:val="22"/>
                <w:szCs w:val="22"/>
              </w:rPr>
              <w:t>Tout</w:t>
            </w:r>
            <w:proofErr w:type="spellEnd"/>
            <w:r w:rsidRPr="00333634">
              <w:rPr>
                <w:rFonts w:asciiTheme="minorHAnsi" w:hAnsiTheme="minorHAnsi" w:cstheme="minorHAnsi"/>
                <w:color w:val="221E1F"/>
                <w:sz w:val="22"/>
                <w:szCs w:val="22"/>
              </w:rPr>
              <w:t xml:space="preserve"> à fait </w:t>
            </w:r>
          </w:p>
          <w:p w:rsidR="00D66410" w:rsidRPr="00333634" w:rsidRDefault="00D66410" w:rsidP="00333634">
            <w:pPr>
              <w:pStyle w:val="Pa24"/>
              <w:spacing w:after="40"/>
              <w:jc w:val="both"/>
              <w:rPr>
                <w:rFonts w:asciiTheme="minorHAnsi" w:hAnsiTheme="minorHAnsi" w:cstheme="minorHAnsi"/>
                <w:color w:val="221E1F"/>
                <w:sz w:val="22"/>
                <w:szCs w:val="22"/>
              </w:rPr>
            </w:pPr>
            <w:r w:rsidRPr="00333634">
              <w:rPr>
                <w:rFonts w:asciiTheme="minorHAnsi" w:hAnsiTheme="minorHAnsi" w:cstheme="minorHAnsi"/>
                <w:color w:val="221E1F"/>
                <w:sz w:val="22"/>
                <w:szCs w:val="22"/>
              </w:rPr>
              <w:t xml:space="preserve">1      2       3      4      5      6      7      8      9     10 </w:t>
            </w:r>
          </w:p>
          <w:p w:rsidR="00D66410" w:rsidRPr="00671246" w:rsidRDefault="00D66410" w:rsidP="00266B26">
            <w:pPr>
              <w:pStyle w:val="Pa25"/>
              <w:spacing w:after="40"/>
              <w:jc w:val="both"/>
              <w:rPr>
                <w:rFonts w:ascii="Times New Roman" w:hAnsi="Times New Roman" w:cs="Times New Roman"/>
                <w:color w:val="221E1F"/>
                <w:sz w:val="18"/>
                <w:szCs w:val="18"/>
              </w:rPr>
            </w:pP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p>
        </w:tc>
      </w:tr>
      <w:tr w:rsidR="00D66410" w:rsidRPr="00671246" w:rsidTr="00333634">
        <w:trPr>
          <w:trHeight w:val="376"/>
        </w:trPr>
        <w:tc>
          <w:tcPr>
            <w:tcW w:w="4048" w:type="dxa"/>
            <w:shd w:val="clear" w:color="auto" w:fill="C6D9F1" w:themeFill="text2" w:themeFillTint="33"/>
          </w:tcPr>
          <w:p w:rsidR="00D66410" w:rsidRPr="00333634" w:rsidRDefault="00D66410">
            <w:pPr>
              <w:pStyle w:val="Pa14"/>
              <w:spacing w:after="40"/>
              <w:jc w:val="both"/>
              <w:rPr>
                <w:rFonts w:asciiTheme="minorHAnsi" w:hAnsiTheme="minorHAnsi" w:cstheme="minorHAnsi"/>
                <w:color w:val="221E1F"/>
                <w:sz w:val="22"/>
                <w:szCs w:val="22"/>
              </w:rPr>
            </w:pPr>
            <w:r w:rsidRPr="00333634">
              <w:rPr>
                <w:rFonts w:asciiTheme="minorHAnsi" w:hAnsiTheme="minorHAnsi" w:cstheme="minorHAnsi"/>
                <w:color w:val="221E1F"/>
                <w:sz w:val="22"/>
                <w:szCs w:val="22"/>
              </w:rPr>
              <w:t>Votre entreprise a créé un portail clients ou usagers pour qu’ils puissent saisir directement leurs informa</w:t>
            </w:r>
            <w:r w:rsidRPr="00333634">
              <w:rPr>
                <w:rFonts w:asciiTheme="minorHAnsi" w:hAnsiTheme="minorHAnsi" w:cstheme="minorHAnsi"/>
                <w:color w:val="221E1F"/>
                <w:sz w:val="22"/>
                <w:szCs w:val="22"/>
              </w:rPr>
              <w:softHyphen/>
              <w:t xml:space="preserve">tions ou faire des opérations. </w:t>
            </w:r>
          </w:p>
        </w:tc>
        <w:tc>
          <w:tcPr>
            <w:tcW w:w="4565" w:type="dxa"/>
          </w:tcPr>
          <w:p w:rsidR="00D66410" w:rsidRPr="00333634" w:rsidRDefault="00D66410" w:rsidP="00266B26">
            <w:pPr>
              <w:pStyle w:val="Pa24"/>
              <w:spacing w:after="40"/>
              <w:jc w:val="both"/>
              <w:rPr>
                <w:rFonts w:asciiTheme="minorHAnsi" w:hAnsiTheme="minorHAnsi" w:cstheme="minorHAnsi"/>
                <w:color w:val="221E1F"/>
                <w:sz w:val="22"/>
                <w:szCs w:val="22"/>
              </w:rPr>
            </w:pPr>
            <w:r w:rsidRPr="00333634">
              <w:rPr>
                <w:rFonts w:asciiTheme="minorHAnsi" w:hAnsiTheme="minorHAnsi" w:cstheme="minorHAnsi"/>
                <w:color w:val="221E1F"/>
                <w:sz w:val="22"/>
                <w:szCs w:val="22"/>
              </w:rPr>
              <w:t xml:space="preserve">Pas du tout                                            </w:t>
            </w:r>
            <w:proofErr w:type="spellStart"/>
            <w:r w:rsidRPr="00333634">
              <w:rPr>
                <w:rFonts w:asciiTheme="minorHAnsi" w:hAnsiTheme="minorHAnsi" w:cstheme="minorHAnsi"/>
                <w:color w:val="221E1F"/>
                <w:sz w:val="22"/>
                <w:szCs w:val="22"/>
              </w:rPr>
              <w:t>Tout</w:t>
            </w:r>
            <w:proofErr w:type="spellEnd"/>
            <w:r w:rsidRPr="00333634">
              <w:rPr>
                <w:rFonts w:asciiTheme="minorHAnsi" w:hAnsiTheme="minorHAnsi" w:cstheme="minorHAnsi"/>
                <w:color w:val="221E1F"/>
                <w:sz w:val="22"/>
                <w:szCs w:val="22"/>
              </w:rPr>
              <w:t xml:space="preserve"> à fait </w:t>
            </w:r>
          </w:p>
          <w:p w:rsidR="00D66410" w:rsidRPr="00333634" w:rsidRDefault="00D66410" w:rsidP="00333634">
            <w:pPr>
              <w:pStyle w:val="Pa24"/>
              <w:spacing w:after="40"/>
              <w:jc w:val="both"/>
              <w:rPr>
                <w:rFonts w:asciiTheme="minorHAnsi" w:hAnsiTheme="minorHAnsi" w:cstheme="minorHAnsi"/>
                <w:color w:val="221E1F"/>
                <w:sz w:val="22"/>
                <w:szCs w:val="22"/>
              </w:rPr>
            </w:pPr>
            <w:r w:rsidRPr="00333634">
              <w:rPr>
                <w:rFonts w:asciiTheme="minorHAnsi" w:hAnsiTheme="minorHAnsi" w:cstheme="minorHAnsi"/>
                <w:color w:val="221E1F"/>
                <w:sz w:val="22"/>
                <w:szCs w:val="22"/>
              </w:rPr>
              <w:t xml:space="preserve">1      2       3      4      5      6      7      8      9     10 </w:t>
            </w:r>
          </w:p>
          <w:p w:rsidR="00D66410" w:rsidRPr="00671246" w:rsidRDefault="00D66410" w:rsidP="00266B26">
            <w:pPr>
              <w:pStyle w:val="Pa25"/>
              <w:spacing w:after="40"/>
              <w:jc w:val="both"/>
              <w:rPr>
                <w:rFonts w:ascii="Times New Roman" w:hAnsi="Times New Roman" w:cs="Times New Roman"/>
                <w:color w:val="221E1F"/>
                <w:sz w:val="18"/>
                <w:szCs w:val="18"/>
              </w:rPr>
            </w:pP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p>
        </w:tc>
      </w:tr>
      <w:tr w:rsidR="00D66410" w:rsidRPr="00671246" w:rsidTr="00333634">
        <w:trPr>
          <w:trHeight w:val="376"/>
        </w:trPr>
        <w:tc>
          <w:tcPr>
            <w:tcW w:w="4048" w:type="dxa"/>
            <w:shd w:val="clear" w:color="auto" w:fill="C6D9F1" w:themeFill="text2" w:themeFillTint="33"/>
          </w:tcPr>
          <w:p w:rsidR="00D66410" w:rsidRPr="00333634" w:rsidRDefault="00D66410">
            <w:pPr>
              <w:pStyle w:val="Pa14"/>
              <w:spacing w:after="40"/>
              <w:jc w:val="both"/>
              <w:rPr>
                <w:rFonts w:asciiTheme="minorHAnsi" w:hAnsiTheme="minorHAnsi" w:cstheme="minorHAnsi"/>
                <w:color w:val="221E1F"/>
                <w:sz w:val="22"/>
                <w:szCs w:val="22"/>
              </w:rPr>
            </w:pPr>
            <w:r w:rsidRPr="00333634">
              <w:rPr>
                <w:rFonts w:asciiTheme="minorHAnsi" w:hAnsiTheme="minorHAnsi" w:cstheme="minorHAnsi"/>
                <w:color w:val="221E1F"/>
                <w:sz w:val="22"/>
                <w:szCs w:val="22"/>
              </w:rPr>
              <w:t xml:space="preserve">Vous travaillez avec de moins en moins de papier, tout est informatisé. </w:t>
            </w:r>
          </w:p>
        </w:tc>
        <w:tc>
          <w:tcPr>
            <w:tcW w:w="4565" w:type="dxa"/>
          </w:tcPr>
          <w:p w:rsidR="00D66410" w:rsidRPr="00333634" w:rsidRDefault="00D66410" w:rsidP="00266B26">
            <w:pPr>
              <w:pStyle w:val="Pa24"/>
              <w:spacing w:after="40"/>
              <w:jc w:val="both"/>
              <w:rPr>
                <w:rFonts w:asciiTheme="minorHAnsi" w:hAnsiTheme="minorHAnsi" w:cstheme="minorHAnsi"/>
                <w:color w:val="221E1F"/>
                <w:sz w:val="22"/>
                <w:szCs w:val="22"/>
              </w:rPr>
            </w:pPr>
            <w:r w:rsidRPr="00333634">
              <w:rPr>
                <w:rFonts w:asciiTheme="minorHAnsi" w:hAnsiTheme="minorHAnsi" w:cstheme="minorHAnsi"/>
                <w:color w:val="221E1F"/>
                <w:sz w:val="22"/>
                <w:szCs w:val="22"/>
              </w:rPr>
              <w:t xml:space="preserve">Pas du tout                                            </w:t>
            </w:r>
            <w:proofErr w:type="spellStart"/>
            <w:r w:rsidRPr="00333634">
              <w:rPr>
                <w:rFonts w:asciiTheme="minorHAnsi" w:hAnsiTheme="minorHAnsi" w:cstheme="minorHAnsi"/>
                <w:color w:val="221E1F"/>
                <w:sz w:val="22"/>
                <w:szCs w:val="22"/>
              </w:rPr>
              <w:t>Tout</w:t>
            </w:r>
            <w:proofErr w:type="spellEnd"/>
            <w:r w:rsidRPr="00333634">
              <w:rPr>
                <w:rFonts w:asciiTheme="minorHAnsi" w:hAnsiTheme="minorHAnsi" w:cstheme="minorHAnsi"/>
                <w:color w:val="221E1F"/>
                <w:sz w:val="22"/>
                <w:szCs w:val="22"/>
              </w:rPr>
              <w:t xml:space="preserve"> à fait </w:t>
            </w:r>
          </w:p>
          <w:p w:rsidR="00D66410" w:rsidRPr="00333634" w:rsidRDefault="00D66410" w:rsidP="00333634">
            <w:pPr>
              <w:pStyle w:val="Pa24"/>
              <w:spacing w:after="40"/>
              <w:jc w:val="both"/>
              <w:rPr>
                <w:rFonts w:asciiTheme="minorHAnsi" w:hAnsiTheme="minorHAnsi" w:cstheme="minorHAnsi"/>
                <w:color w:val="221E1F"/>
                <w:sz w:val="22"/>
                <w:szCs w:val="22"/>
              </w:rPr>
            </w:pPr>
            <w:r w:rsidRPr="00333634">
              <w:rPr>
                <w:rFonts w:asciiTheme="minorHAnsi" w:hAnsiTheme="minorHAnsi" w:cstheme="minorHAnsi"/>
                <w:color w:val="221E1F"/>
                <w:sz w:val="22"/>
                <w:szCs w:val="22"/>
              </w:rPr>
              <w:t xml:space="preserve">1      2       3      4      5      6      7      8      9     10 </w:t>
            </w:r>
          </w:p>
          <w:p w:rsidR="00D66410" w:rsidRPr="00671246" w:rsidRDefault="00D66410" w:rsidP="00266B26">
            <w:pPr>
              <w:pStyle w:val="Pa25"/>
              <w:spacing w:after="40"/>
              <w:jc w:val="both"/>
              <w:rPr>
                <w:rFonts w:ascii="Times New Roman" w:hAnsi="Times New Roman" w:cs="Times New Roman"/>
                <w:color w:val="221E1F"/>
                <w:sz w:val="18"/>
                <w:szCs w:val="18"/>
              </w:rPr>
            </w:pP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p>
        </w:tc>
      </w:tr>
      <w:tr w:rsidR="00D66410" w:rsidRPr="00671246" w:rsidTr="00333634">
        <w:trPr>
          <w:trHeight w:val="376"/>
        </w:trPr>
        <w:tc>
          <w:tcPr>
            <w:tcW w:w="4048" w:type="dxa"/>
            <w:shd w:val="clear" w:color="auto" w:fill="C6D9F1" w:themeFill="text2" w:themeFillTint="33"/>
          </w:tcPr>
          <w:p w:rsidR="00D66410" w:rsidRPr="00333634" w:rsidRDefault="00D66410">
            <w:pPr>
              <w:pStyle w:val="Pa14"/>
              <w:spacing w:after="40"/>
              <w:jc w:val="both"/>
              <w:rPr>
                <w:rFonts w:asciiTheme="minorHAnsi" w:hAnsiTheme="minorHAnsi" w:cstheme="minorHAnsi"/>
                <w:color w:val="221E1F"/>
                <w:sz w:val="22"/>
                <w:szCs w:val="22"/>
              </w:rPr>
            </w:pPr>
            <w:r w:rsidRPr="00333634">
              <w:rPr>
                <w:rFonts w:asciiTheme="minorHAnsi" w:hAnsiTheme="minorHAnsi" w:cstheme="minorHAnsi"/>
                <w:color w:val="221E1F"/>
                <w:sz w:val="22"/>
                <w:szCs w:val="22"/>
              </w:rPr>
              <w:t xml:space="preserve">Vous travaillez avec beaucoup d’outils différents et mal connectés les uns aux autres. </w:t>
            </w:r>
          </w:p>
        </w:tc>
        <w:tc>
          <w:tcPr>
            <w:tcW w:w="4565" w:type="dxa"/>
          </w:tcPr>
          <w:p w:rsidR="00D66410" w:rsidRPr="00333634" w:rsidRDefault="00D66410" w:rsidP="00266B26">
            <w:pPr>
              <w:pStyle w:val="Pa24"/>
              <w:spacing w:after="40"/>
              <w:jc w:val="both"/>
              <w:rPr>
                <w:rFonts w:asciiTheme="minorHAnsi" w:hAnsiTheme="minorHAnsi" w:cstheme="minorHAnsi"/>
                <w:color w:val="221E1F"/>
                <w:sz w:val="22"/>
                <w:szCs w:val="22"/>
              </w:rPr>
            </w:pPr>
            <w:r w:rsidRPr="00333634">
              <w:rPr>
                <w:rFonts w:asciiTheme="minorHAnsi" w:hAnsiTheme="minorHAnsi" w:cstheme="minorHAnsi"/>
                <w:color w:val="221E1F"/>
                <w:sz w:val="22"/>
                <w:szCs w:val="22"/>
              </w:rPr>
              <w:t xml:space="preserve">Pas du tout                                            </w:t>
            </w:r>
            <w:proofErr w:type="spellStart"/>
            <w:r w:rsidRPr="00333634">
              <w:rPr>
                <w:rFonts w:asciiTheme="minorHAnsi" w:hAnsiTheme="minorHAnsi" w:cstheme="minorHAnsi"/>
                <w:color w:val="221E1F"/>
                <w:sz w:val="22"/>
                <w:szCs w:val="22"/>
              </w:rPr>
              <w:t>Tout</w:t>
            </w:r>
            <w:proofErr w:type="spellEnd"/>
            <w:r w:rsidRPr="00333634">
              <w:rPr>
                <w:rFonts w:asciiTheme="minorHAnsi" w:hAnsiTheme="minorHAnsi" w:cstheme="minorHAnsi"/>
                <w:color w:val="221E1F"/>
                <w:sz w:val="22"/>
                <w:szCs w:val="22"/>
              </w:rPr>
              <w:t xml:space="preserve"> à fait </w:t>
            </w:r>
          </w:p>
          <w:p w:rsidR="00D66410" w:rsidRPr="00333634" w:rsidRDefault="00D66410" w:rsidP="00333634">
            <w:pPr>
              <w:pStyle w:val="Pa24"/>
              <w:spacing w:after="40"/>
              <w:jc w:val="both"/>
              <w:rPr>
                <w:rFonts w:asciiTheme="minorHAnsi" w:hAnsiTheme="minorHAnsi" w:cstheme="minorHAnsi"/>
                <w:color w:val="221E1F"/>
                <w:sz w:val="22"/>
                <w:szCs w:val="22"/>
              </w:rPr>
            </w:pPr>
            <w:r w:rsidRPr="00333634">
              <w:rPr>
                <w:rFonts w:asciiTheme="minorHAnsi" w:hAnsiTheme="minorHAnsi" w:cstheme="minorHAnsi"/>
                <w:color w:val="221E1F"/>
                <w:sz w:val="22"/>
                <w:szCs w:val="22"/>
              </w:rPr>
              <w:t xml:space="preserve">1      2       3      4      5      6      7      8      9     10 </w:t>
            </w:r>
          </w:p>
          <w:p w:rsidR="00D66410" w:rsidRPr="00671246" w:rsidRDefault="00D66410" w:rsidP="00266B26">
            <w:pPr>
              <w:pStyle w:val="Pa25"/>
              <w:spacing w:after="40"/>
              <w:jc w:val="both"/>
              <w:rPr>
                <w:rFonts w:ascii="Times New Roman" w:hAnsi="Times New Roman" w:cs="Times New Roman"/>
                <w:color w:val="221E1F"/>
                <w:sz w:val="18"/>
                <w:szCs w:val="18"/>
              </w:rPr>
            </w:pP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r w:rsidRPr="00333634">
              <w:rPr>
                <w:rFonts w:ascii="Times New Roman" w:hAnsi="Times New Roman" w:cs="Times New Roman"/>
                <w:color w:val="221E1F"/>
                <w:sz w:val="20"/>
                <w:szCs w:val="18"/>
              </w:rPr>
              <w:t xml:space="preserve"> </w:t>
            </w:r>
          </w:p>
        </w:tc>
      </w:tr>
    </w:tbl>
    <w:p w:rsidR="00D66410" w:rsidRPr="00671246" w:rsidRDefault="00D66410" w:rsidP="00D66410">
      <w:pPr>
        <w:pStyle w:val="Default"/>
        <w:rPr>
          <w:rFonts w:ascii="Times New Roman" w:hAnsi="Times New Roman" w:cs="Times New Roman"/>
        </w:rPr>
      </w:pPr>
    </w:p>
    <w:p w:rsidR="006826F5" w:rsidRDefault="006826F5" w:rsidP="00D66410">
      <w:pPr>
        <w:pStyle w:val="Pa14"/>
        <w:spacing w:after="40"/>
        <w:jc w:val="both"/>
        <w:rPr>
          <w:rFonts w:ascii="Times New Roman" w:hAnsi="Times New Roman" w:cs="Times New Roman"/>
          <w:b/>
          <w:color w:val="221E1F"/>
          <w:sz w:val="20"/>
          <w:szCs w:val="18"/>
        </w:rPr>
      </w:pPr>
    </w:p>
    <w:p w:rsidR="00D66410" w:rsidRPr="00333634" w:rsidRDefault="00D66410" w:rsidP="00D66410">
      <w:pPr>
        <w:pStyle w:val="Pa14"/>
        <w:spacing w:after="40"/>
        <w:jc w:val="both"/>
        <w:rPr>
          <w:rFonts w:asciiTheme="minorHAnsi" w:hAnsiTheme="minorHAnsi" w:cstheme="minorHAnsi"/>
          <w:color w:val="221E1F"/>
          <w:sz w:val="22"/>
          <w:szCs w:val="18"/>
        </w:rPr>
      </w:pPr>
      <w:r w:rsidRPr="00333634">
        <w:rPr>
          <w:rFonts w:asciiTheme="minorHAnsi" w:hAnsiTheme="minorHAnsi" w:cstheme="minorHAnsi"/>
          <w:b/>
          <w:color w:val="221E1F"/>
          <w:sz w:val="22"/>
          <w:szCs w:val="18"/>
        </w:rPr>
        <w:t>0 à 10 :</w:t>
      </w:r>
      <w:r w:rsidRPr="00333634">
        <w:rPr>
          <w:rFonts w:asciiTheme="minorHAnsi" w:hAnsiTheme="minorHAnsi" w:cstheme="minorHAnsi"/>
          <w:color w:val="221E1F"/>
          <w:sz w:val="22"/>
          <w:szCs w:val="18"/>
        </w:rPr>
        <w:t xml:space="preserve"> Vous vivez en 1920 (ou dans un métier très peu touché par l’informatique).</w:t>
      </w:r>
    </w:p>
    <w:p w:rsidR="006826F5" w:rsidRPr="00333634" w:rsidRDefault="006826F5" w:rsidP="006826F5">
      <w:pPr>
        <w:pStyle w:val="Default"/>
        <w:rPr>
          <w:rFonts w:asciiTheme="minorHAnsi" w:hAnsiTheme="minorHAnsi" w:cstheme="minorHAnsi"/>
          <w:sz w:val="28"/>
        </w:rPr>
      </w:pPr>
    </w:p>
    <w:p w:rsidR="00D66410" w:rsidRPr="00333634" w:rsidRDefault="00D66410" w:rsidP="00D66410">
      <w:pPr>
        <w:pStyle w:val="Pa14"/>
        <w:spacing w:after="40"/>
        <w:jc w:val="both"/>
        <w:rPr>
          <w:rFonts w:asciiTheme="minorHAnsi" w:hAnsiTheme="minorHAnsi" w:cstheme="minorHAnsi"/>
          <w:color w:val="221E1F"/>
          <w:sz w:val="22"/>
          <w:szCs w:val="18"/>
        </w:rPr>
      </w:pPr>
      <w:r w:rsidRPr="00333634">
        <w:rPr>
          <w:rFonts w:asciiTheme="minorHAnsi" w:hAnsiTheme="minorHAnsi" w:cstheme="minorHAnsi"/>
          <w:b/>
          <w:color w:val="221E1F"/>
          <w:sz w:val="22"/>
          <w:szCs w:val="18"/>
        </w:rPr>
        <w:t>10 à 30</w:t>
      </w:r>
      <w:r w:rsidRPr="00333634">
        <w:rPr>
          <w:rFonts w:asciiTheme="minorHAnsi" w:hAnsiTheme="minorHAnsi" w:cstheme="minorHAnsi"/>
          <w:color w:val="221E1F"/>
          <w:sz w:val="22"/>
          <w:szCs w:val="18"/>
        </w:rPr>
        <w:t xml:space="preserve"> : Votre métier voit quelques transformations arriver, mais c’est encore timide ou incomplet, les grandes transformations sont sans doute devant vous. </w:t>
      </w:r>
    </w:p>
    <w:p w:rsidR="006826F5" w:rsidRPr="00333634" w:rsidRDefault="006826F5" w:rsidP="006826F5">
      <w:pPr>
        <w:pStyle w:val="Default"/>
        <w:rPr>
          <w:rFonts w:asciiTheme="minorHAnsi" w:hAnsiTheme="minorHAnsi" w:cstheme="minorHAnsi"/>
          <w:sz w:val="28"/>
        </w:rPr>
      </w:pPr>
    </w:p>
    <w:p w:rsidR="00D66410" w:rsidRPr="00333634" w:rsidRDefault="00D66410" w:rsidP="00D66410">
      <w:pPr>
        <w:jc w:val="both"/>
        <w:rPr>
          <w:rFonts w:asciiTheme="minorHAnsi" w:hAnsiTheme="minorHAnsi" w:cstheme="minorHAnsi"/>
          <w:sz w:val="32"/>
        </w:rPr>
      </w:pPr>
      <w:r w:rsidRPr="00333634">
        <w:rPr>
          <w:rFonts w:asciiTheme="minorHAnsi" w:hAnsiTheme="minorHAnsi" w:cstheme="minorHAnsi"/>
          <w:b/>
          <w:color w:val="221E1F"/>
          <w:sz w:val="22"/>
          <w:szCs w:val="18"/>
        </w:rPr>
        <w:t>30 à 50</w:t>
      </w:r>
      <w:r w:rsidRPr="00333634">
        <w:rPr>
          <w:rFonts w:asciiTheme="minorHAnsi" w:hAnsiTheme="minorHAnsi" w:cstheme="minorHAnsi"/>
          <w:color w:val="221E1F"/>
          <w:sz w:val="22"/>
          <w:szCs w:val="18"/>
        </w:rPr>
        <w:t> : Vous êtes au cœur du sujet, vos processus de travail se digitalisent et vous (ou votre équipe) êtes peut-être inquiet pour le devenir de votre métier.</w:t>
      </w:r>
    </w:p>
    <w:p w:rsidR="008D7906" w:rsidRPr="00671246" w:rsidRDefault="008D7906">
      <w:pPr>
        <w:spacing w:after="200" w:line="276" w:lineRule="auto"/>
        <w:rPr>
          <w:rFonts w:ascii="Times New Roman" w:hAnsi="Times New Roman"/>
        </w:rPr>
      </w:pPr>
      <w:r w:rsidRPr="00671246">
        <w:rPr>
          <w:rFonts w:ascii="Times New Roman" w:hAnsi="Times New Roman"/>
        </w:rPr>
        <w:br w:type="page"/>
      </w:r>
    </w:p>
    <w:p w:rsidR="008D7906" w:rsidRPr="00671246" w:rsidRDefault="008D7906" w:rsidP="008D7906">
      <w:pPr>
        <w:pStyle w:val="Default"/>
        <w:rPr>
          <w:rFonts w:ascii="Times New Roman" w:hAnsi="Times New Roman" w:cs="Times New Roman"/>
        </w:rPr>
      </w:pPr>
    </w:p>
    <w:p w:rsidR="008D7906" w:rsidRDefault="008D7906" w:rsidP="00333634">
      <w:pPr>
        <w:pStyle w:val="06-TitreNiveau1"/>
      </w:pPr>
      <w:bookmarkStart w:id="1" w:name="_Toc534878280"/>
      <w:r w:rsidRPr="00671246">
        <w:t>Quelles opportunités liées aux outils numériques ?</w:t>
      </w:r>
      <w:bookmarkEnd w:id="1"/>
      <w:r w:rsidRPr="00671246">
        <w:t xml:space="preserve"> </w:t>
      </w:r>
    </w:p>
    <w:p w:rsidR="00671246" w:rsidRPr="00671246" w:rsidRDefault="00671246" w:rsidP="00671246"/>
    <w:p w:rsidR="008D7906" w:rsidRPr="00333634" w:rsidRDefault="008D7906" w:rsidP="00333634">
      <w:pPr>
        <w:pStyle w:val="07-TitreNiveau2"/>
      </w:pPr>
      <w:r w:rsidRPr="00333634">
        <w:t xml:space="preserve">Utilisez-vous des outils numériques au travail ? </w:t>
      </w:r>
    </w:p>
    <w:p w:rsidR="00671246" w:rsidRPr="00671246" w:rsidRDefault="00671246" w:rsidP="00671246">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8"/>
        <w:gridCol w:w="4424"/>
      </w:tblGrid>
      <w:tr w:rsidR="008D7906" w:rsidRPr="00671246" w:rsidTr="008949E6">
        <w:trPr>
          <w:trHeight w:val="376"/>
        </w:trPr>
        <w:tc>
          <w:tcPr>
            <w:tcW w:w="4048" w:type="dxa"/>
            <w:shd w:val="clear" w:color="auto" w:fill="C6D9F1" w:themeFill="text2" w:themeFillTint="33"/>
          </w:tcPr>
          <w:p w:rsidR="008D7906" w:rsidRPr="008949E6" w:rsidRDefault="008D7906">
            <w:pPr>
              <w:pStyle w:val="Pa2"/>
              <w:spacing w:after="40"/>
              <w:rPr>
                <w:rFonts w:asciiTheme="minorHAnsi" w:hAnsiTheme="minorHAnsi" w:cstheme="minorHAnsi"/>
                <w:color w:val="221E1F"/>
                <w:sz w:val="22"/>
                <w:szCs w:val="18"/>
              </w:rPr>
            </w:pPr>
            <w:r w:rsidRPr="008949E6">
              <w:rPr>
                <w:rFonts w:asciiTheme="minorHAnsi" w:hAnsiTheme="minorHAnsi" w:cstheme="minorHAnsi"/>
                <w:color w:val="221E1F"/>
                <w:sz w:val="22"/>
                <w:szCs w:val="18"/>
              </w:rPr>
              <w:t xml:space="preserve">Vous disposez de solutions de conversation instantanée. </w:t>
            </w:r>
          </w:p>
        </w:tc>
        <w:tc>
          <w:tcPr>
            <w:tcW w:w="4424" w:type="dxa"/>
          </w:tcPr>
          <w:p w:rsidR="008D7906" w:rsidRPr="008949E6" w:rsidRDefault="008D7906" w:rsidP="00266B26">
            <w:pPr>
              <w:pStyle w:val="Pa2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 xml:space="preserve">Pas du tout                                            </w:t>
            </w:r>
            <w:proofErr w:type="spellStart"/>
            <w:r w:rsidRPr="008949E6">
              <w:rPr>
                <w:rFonts w:asciiTheme="minorHAnsi" w:hAnsiTheme="minorHAnsi" w:cstheme="minorHAnsi"/>
                <w:color w:val="221E1F"/>
                <w:sz w:val="22"/>
                <w:szCs w:val="18"/>
              </w:rPr>
              <w:t>Tout</w:t>
            </w:r>
            <w:proofErr w:type="spellEnd"/>
            <w:r w:rsidRPr="008949E6">
              <w:rPr>
                <w:rFonts w:asciiTheme="minorHAnsi" w:hAnsiTheme="minorHAnsi" w:cstheme="minorHAnsi"/>
                <w:color w:val="221E1F"/>
                <w:sz w:val="22"/>
                <w:szCs w:val="18"/>
              </w:rPr>
              <w:t xml:space="preserve"> à fait </w:t>
            </w:r>
          </w:p>
          <w:p w:rsidR="008D7906" w:rsidRPr="008949E6" w:rsidRDefault="008D7906" w:rsidP="00266B26">
            <w:pPr>
              <w:pStyle w:val="Pa25"/>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 xml:space="preserve">1      2       3      4      5      6      7      8      9     10 </w:t>
            </w:r>
          </w:p>
          <w:p w:rsidR="008D7906" w:rsidRPr="00671246" w:rsidRDefault="008D7906" w:rsidP="00266B26">
            <w:pPr>
              <w:pStyle w:val="Pa25"/>
              <w:spacing w:after="40"/>
              <w:jc w:val="both"/>
              <w:rPr>
                <w:rFonts w:ascii="Times New Roman" w:hAnsi="Times New Roman" w:cs="Times New Roman"/>
                <w:color w:val="221E1F"/>
                <w:sz w:val="18"/>
                <w:szCs w:val="18"/>
              </w:rPr>
            </w:pP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p>
        </w:tc>
      </w:tr>
      <w:tr w:rsidR="008D7906" w:rsidRPr="00671246" w:rsidTr="008949E6">
        <w:trPr>
          <w:trHeight w:val="376"/>
        </w:trPr>
        <w:tc>
          <w:tcPr>
            <w:tcW w:w="4048" w:type="dxa"/>
            <w:shd w:val="clear" w:color="auto" w:fill="C6D9F1" w:themeFill="text2" w:themeFillTint="33"/>
          </w:tcPr>
          <w:p w:rsidR="008D7906" w:rsidRPr="008949E6" w:rsidRDefault="008D7906">
            <w:pPr>
              <w:pStyle w:val="Pa1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Vous avez des espaces virtuels partagés mieux orga</w:t>
            </w:r>
            <w:r w:rsidRPr="008949E6">
              <w:rPr>
                <w:rFonts w:asciiTheme="minorHAnsi" w:hAnsiTheme="minorHAnsi" w:cstheme="minorHAnsi"/>
                <w:color w:val="221E1F"/>
                <w:sz w:val="22"/>
                <w:szCs w:val="18"/>
              </w:rPr>
              <w:softHyphen/>
              <w:t xml:space="preserve">nisés qu’un lecteur partagé. </w:t>
            </w:r>
          </w:p>
        </w:tc>
        <w:tc>
          <w:tcPr>
            <w:tcW w:w="4424" w:type="dxa"/>
          </w:tcPr>
          <w:p w:rsidR="008D7906" w:rsidRPr="008949E6" w:rsidRDefault="008D7906" w:rsidP="00266B26">
            <w:pPr>
              <w:pStyle w:val="Pa2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 xml:space="preserve">Pas du tout                                            </w:t>
            </w:r>
            <w:proofErr w:type="spellStart"/>
            <w:r w:rsidRPr="008949E6">
              <w:rPr>
                <w:rFonts w:asciiTheme="minorHAnsi" w:hAnsiTheme="minorHAnsi" w:cstheme="minorHAnsi"/>
                <w:color w:val="221E1F"/>
                <w:sz w:val="22"/>
                <w:szCs w:val="18"/>
              </w:rPr>
              <w:t>Tout</w:t>
            </w:r>
            <w:proofErr w:type="spellEnd"/>
            <w:r w:rsidRPr="008949E6">
              <w:rPr>
                <w:rFonts w:asciiTheme="minorHAnsi" w:hAnsiTheme="minorHAnsi" w:cstheme="minorHAnsi"/>
                <w:color w:val="221E1F"/>
                <w:sz w:val="22"/>
                <w:szCs w:val="18"/>
              </w:rPr>
              <w:t xml:space="preserve"> à fait </w:t>
            </w:r>
          </w:p>
          <w:p w:rsidR="008D7906" w:rsidRPr="008949E6" w:rsidRDefault="008D7906" w:rsidP="008949E6">
            <w:pPr>
              <w:pStyle w:val="Pa2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 xml:space="preserve">1      2       3      4      5      6      7      8      9     10 </w:t>
            </w:r>
          </w:p>
          <w:p w:rsidR="008D7906" w:rsidRPr="00671246" w:rsidRDefault="008D7906" w:rsidP="00266B26">
            <w:pPr>
              <w:pStyle w:val="Pa25"/>
              <w:spacing w:after="40"/>
              <w:jc w:val="both"/>
              <w:rPr>
                <w:rFonts w:ascii="Times New Roman" w:hAnsi="Times New Roman" w:cs="Times New Roman"/>
                <w:color w:val="221E1F"/>
                <w:sz w:val="18"/>
                <w:szCs w:val="18"/>
              </w:rPr>
            </w:pP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p>
        </w:tc>
      </w:tr>
      <w:tr w:rsidR="008D7906" w:rsidRPr="00671246" w:rsidTr="008949E6">
        <w:trPr>
          <w:trHeight w:val="376"/>
        </w:trPr>
        <w:tc>
          <w:tcPr>
            <w:tcW w:w="4048" w:type="dxa"/>
            <w:shd w:val="clear" w:color="auto" w:fill="C6D9F1" w:themeFill="text2" w:themeFillTint="33"/>
          </w:tcPr>
          <w:p w:rsidR="008D7906" w:rsidRPr="008949E6" w:rsidRDefault="008D7906">
            <w:pPr>
              <w:pStyle w:val="Pa1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 xml:space="preserve">Vous disposez de solutions sur mobile pour accéder à vos documents. </w:t>
            </w:r>
          </w:p>
        </w:tc>
        <w:tc>
          <w:tcPr>
            <w:tcW w:w="4424" w:type="dxa"/>
          </w:tcPr>
          <w:p w:rsidR="008D7906" w:rsidRPr="008949E6" w:rsidRDefault="008D7906" w:rsidP="00266B26">
            <w:pPr>
              <w:pStyle w:val="Pa2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 xml:space="preserve">Pas du tout                                            </w:t>
            </w:r>
            <w:proofErr w:type="spellStart"/>
            <w:r w:rsidRPr="008949E6">
              <w:rPr>
                <w:rFonts w:asciiTheme="minorHAnsi" w:hAnsiTheme="minorHAnsi" w:cstheme="minorHAnsi"/>
                <w:color w:val="221E1F"/>
                <w:sz w:val="22"/>
                <w:szCs w:val="18"/>
              </w:rPr>
              <w:t>Tout</w:t>
            </w:r>
            <w:proofErr w:type="spellEnd"/>
            <w:r w:rsidRPr="008949E6">
              <w:rPr>
                <w:rFonts w:asciiTheme="minorHAnsi" w:hAnsiTheme="minorHAnsi" w:cstheme="minorHAnsi"/>
                <w:color w:val="221E1F"/>
                <w:sz w:val="22"/>
                <w:szCs w:val="18"/>
              </w:rPr>
              <w:t xml:space="preserve"> à fait </w:t>
            </w:r>
          </w:p>
          <w:p w:rsidR="008D7906" w:rsidRPr="008949E6" w:rsidRDefault="008D7906" w:rsidP="008949E6">
            <w:pPr>
              <w:pStyle w:val="Pa2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 xml:space="preserve">1      2       3      4      5      6      7      8      9     10 </w:t>
            </w:r>
          </w:p>
          <w:p w:rsidR="008D7906" w:rsidRPr="00671246" w:rsidRDefault="008D7906" w:rsidP="00266B26">
            <w:pPr>
              <w:pStyle w:val="Pa25"/>
              <w:spacing w:after="40"/>
              <w:jc w:val="both"/>
              <w:rPr>
                <w:rFonts w:ascii="Times New Roman" w:hAnsi="Times New Roman" w:cs="Times New Roman"/>
                <w:color w:val="221E1F"/>
                <w:sz w:val="18"/>
                <w:szCs w:val="18"/>
              </w:rPr>
            </w:pP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p>
        </w:tc>
      </w:tr>
      <w:tr w:rsidR="008D7906" w:rsidRPr="00671246" w:rsidTr="008949E6">
        <w:trPr>
          <w:trHeight w:val="376"/>
        </w:trPr>
        <w:tc>
          <w:tcPr>
            <w:tcW w:w="4048" w:type="dxa"/>
            <w:shd w:val="clear" w:color="auto" w:fill="C6D9F1" w:themeFill="text2" w:themeFillTint="33"/>
          </w:tcPr>
          <w:p w:rsidR="008D7906" w:rsidRPr="008949E6" w:rsidRDefault="008D7906">
            <w:pPr>
              <w:pStyle w:val="Pa1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 xml:space="preserve">Les salles de votre entreprise sont équipées pour faire des vidéoconférences. </w:t>
            </w:r>
          </w:p>
        </w:tc>
        <w:tc>
          <w:tcPr>
            <w:tcW w:w="4424" w:type="dxa"/>
          </w:tcPr>
          <w:p w:rsidR="008D7906" w:rsidRPr="008949E6" w:rsidRDefault="008D7906" w:rsidP="00266B26">
            <w:pPr>
              <w:pStyle w:val="Pa2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 xml:space="preserve">Pas du tout                                            </w:t>
            </w:r>
            <w:proofErr w:type="spellStart"/>
            <w:r w:rsidRPr="008949E6">
              <w:rPr>
                <w:rFonts w:asciiTheme="minorHAnsi" w:hAnsiTheme="minorHAnsi" w:cstheme="minorHAnsi"/>
                <w:color w:val="221E1F"/>
                <w:sz w:val="22"/>
                <w:szCs w:val="18"/>
              </w:rPr>
              <w:t>Tout</w:t>
            </w:r>
            <w:proofErr w:type="spellEnd"/>
            <w:r w:rsidRPr="008949E6">
              <w:rPr>
                <w:rFonts w:asciiTheme="minorHAnsi" w:hAnsiTheme="minorHAnsi" w:cstheme="minorHAnsi"/>
                <w:color w:val="221E1F"/>
                <w:sz w:val="22"/>
                <w:szCs w:val="18"/>
              </w:rPr>
              <w:t xml:space="preserve"> à fait </w:t>
            </w:r>
          </w:p>
          <w:p w:rsidR="008D7906" w:rsidRPr="008949E6" w:rsidRDefault="008D7906" w:rsidP="008949E6">
            <w:pPr>
              <w:pStyle w:val="Pa2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 xml:space="preserve">1      2       3      4      5      6      7      8      9     10 </w:t>
            </w:r>
          </w:p>
          <w:p w:rsidR="008D7906" w:rsidRPr="00671246" w:rsidRDefault="008D7906" w:rsidP="00266B26">
            <w:pPr>
              <w:pStyle w:val="Pa25"/>
              <w:spacing w:after="40"/>
              <w:jc w:val="both"/>
              <w:rPr>
                <w:rFonts w:ascii="Times New Roman" w:hAnsi="Times New Roman" w:cs="Times New Roman"/>
                <w:color w:val="221E1F"/>
                <w:sz w:val="18"/>
                <w:szCs w:val="18"/>
              </w:rPr>
            </w:pP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p>
        </w:tc>
      </w:tr>
      <w:tr w:rsidR="008D7906" w:rsidRPr="00671246" w:rsidTr="008949E6">
        <w:trPr>
          <w:trHeight w:val="376"/>
        </w:trPr>
        <w:tc>
          <w:tcPr>
            <w:tcW w:w="4048" w:type="dxa"/>
            <w:shd w:val="clear" w:color="auto" w:fill="C6D9F1" w:themeFill="text2" w:themeFillTint="33"/>
          </w:tcPr>
          <w:p w:rsidR="008D7906" w:rsidRPr="008949E6" w:rsidRDefault="008D7906">
            <w:pPr>
              <w:pStyle w:val="Pa1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Vous utilisez des applications mobiles pour vous coor</w:t>
            </w:r>
            <w:r w:rsidRPr="008949E6">
              <w:rPr>
                <w:rFonts w:asciiTheme="minorHAnsi" w:hAnsiTheme="minorHAnsi" w:cstheme="minorHAnsi"/>
                <w:color w:val="221E1F"/>
                <w:sz w:val="22"/>
                <w:szCs w:val="18"/>
              </w:rPr>
              <w:softHyphen/>
              <w:t xml:space="preserve">donner avec vos collègues (notes, projets, etc.). </w:t>
            </w:r>
          </w:p>
        </w:tc>
        <w:tc>
          <w:tcPr>
            <w:tcW w:w="4424" w:type="dxa"/>
          </w:tcPr>
          <w:p w:rsidR="008D7906" w:rsidRPr="008949E6" w:rsidRDefault="008D7906" w:rsidP="00266B26">
            <w:pPr>
              <w:pStyle w:val="Pa2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 xml:space="preserve">Pas du tout                                            </w:t>
            </w:r>
            <w:proofErr w:type="spellStart"/>
            <w:r w:rsidRPr="008949E6">
              <w:rPr>
                <w:rFonts w:asciiTheme="minorHAnsi" w:hAnsiTheme="minorHAnsi" w:cstheme="minorHAnsi"/>
                <w:color w:val="221E1F"/>
                <w:sz w:val="22"/>
                <w:szCs w:val="18"/>
              </w:rPr>
              <w:t>Tout</w:t>
            </w:r>
            <w:proofErr w:type="spellEnd"/>
            <w:r w:rsidRPr="008949E6">
              <w:rPr>
                <w:rFonts w:asciiTheme="minorHAnsi" w:hAnsiTheme="minorHAnsi" w:cstheme="minorHAnsi"/>
                <w:color w:val="221E1F"/>
                <w:sz w:val="22"/>
                <w:szCs w:val="18"/>
              </w:rPr>
              <w:t xml:space="preserve"> à fait </w:t>
            </w:r>
          </w:p>
          <w:p w:rsidR="008D7906" w:rsidRPr="008949E6" w:rsidRDefault="008D7906" w:rsidP="008949E6">
            <w:pPr>
              <w:pStyle w:val="Pa2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 xml:space="preserve">1      2       3      4      5      6      7      8      9     10 </w:t>
            </w:r>
          </w:p>
          <w:p w:rsidR="008D7906" w:rsidRPr="00671246" w:rsidRDefault="008D7906" w:rsidP="00266B26">
            <w:pPr>
              <w:pStyle w:val="Pa25"/>
              <w:spacing w:after="40"/>
              <w:jc w:val="both"/>
              <w:rPr>
                <w:rFonts w:ascii="Times New Roman" w:hAnsi="Times New Roman" w:cs="Times New Roman"/>
                <w:color w:val="221E1F"/>
                <w:sz w:val="18"/>
                <w:szCs w:val="18"/>
              </w:rPr>
            </w:pP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r w:rsidRPr="008949E6">
              <w:rPr>
                <w:rFonts w:ascii="Times New Roman" w:hAnsi="Times New Roman" w:cs="Times New Roman"/>
                <w:color w:val="221E1F"/>
                <w:sz w:val="20"/>
                <w:szCs w:val="18"/>
              </w:rPr>
              <w:t xml:space="preserve"> </w:t>
            </w:r>
          </w:p>
        </w:tc>
      </w:tr>
    </w:tbl>
    <w:p w:rsidR="00FC0F7F" w:rsidRPr="00671246" w:rsidRDefault="00FC0F7F">
      <w:pPr>
        <w:rPr>
          <w:rFonts w:ascii="Times New Roman" w:hAnsi="Times New Roman"/>
        </w:rPr>
      </w:pPr>
    </w:p>
    <w:p w:rsidR="006826F5" w:rsidRDefault="006826F5" w:rsidP="00DA1CE1">
      <w:pPr>
        <w:pStyle w:val="Pa14"/>
        <w:spacing w:after="40"/>
        <w:jc w:val="both"/>
        <w:rPr>
          <w:rFonts w:ascii="Times New Roman" w:hAnsi="Times New Roman" w:cs="Times New Roman"/>
          <w:b/>
          <w:color w:val="221E1F"/>
          <w:sz w:val="20"/>
          <w:szCs w:val="18"/>
        </w:rPr>
      </w:pPr>
    </w:p>
    <w:p w:rsidR="008D7906" w:rsidRPr="008949E6" w:rsidRDefault="008D7906" w:rsidP="00DA1CE1">
      <w:pPr>
        <w:pStyle w:val="Pa14"/>
        <w:spacing w:after="40"/>
        <w:jc w:val="both"/>
        <w:rPr>
          <w:rFonts w:asciiTheme="minorHAnsi" w:hAnsiTheme="minorHAnsi" w:cstheme="minorHAnsi"/>
          <w:color w:val="221E1F"/>
          <w:sz w:val="22"/>
          <w:szCs w:val="18"/>
        </w:rPr>
      </w:pPr>
      <w:r w:rsidRPr="008949E6">
        <w:rPr>
          <w:rFonts w:asciiTheme="minorHAnsi" w:hAnsiTheme="minorHAnsi" w:cstheme="minorHAnsi"/>
          <w:b/>
          <w:color w:val="221E1F"/>
          <w:sz w:val="22"/>
          <w:szCs w:val="18"/>
        </w:rPr>
        <w:t>0 à 10 :</w:t>
      </w:r>
      <w:r w:rsidRPr="008949E6">
        <w:rPr>
          <w:rFonts w:asciiTheme="minorHAnsi" w:hAnsiTheme="minorHAnsi" w:cstheme="minorHAnsi"/>
          <w:color w:val="221E1F"/>
          <w:sz w:val="22"/>
          <w:szCs w:val="18"/>
        </w:rPr>
        <w:t xml:space="preserve"> Votre entreprise est nettement en retard en équipements et usages numériques (ou votre patron vit en 1920).</w:t>
      </w:r>
    </w:p>
    <w:p w:rsidR="006826F5" w:rsidRPr="008949E6" w:rsidRDefault="006826F5" w:rsidP="006826F5">
      <w:pPr>
        <w:pStyle w:val="Default"/>
        <w:rPr>
          <w:rFonts w:asciiTheme="minorHAnsi" w:hAnsiTheme="minorHAnsi" w:cstheme="minorHAnsi"/>
          <w:sz w:val="28"/>
        </w:rPr>
      </w:pPr>
    </w:p>
    <w:p w:rsidR="008D7906" w:rsidRPr="008949E6" w:rsidRDefault="008D7906" w:rsidP="00DA1CE1">
      <w:pPr>
        <w:pStyle w:val="Pa14"/>
        <w:spacing w:after="40"/>
        <w:jc w:val="both"/>
        <w:rPr>
          <w:rFonts w:asciiTheme="minorHAnsi" w:hAnsiTheme="minorHAnsi" w:cstheme="minorHAnsi"/>
          <w:color w:val="221E1F"/>
          <w:sz w:val="22"/>
          <w:szCs w:val="18"/>
        </w:rPr>
      </w:pPr>
      <w:r w:rsidRPr="008949E6">
        <w:rPr>
          <w:rFonts w:asciiTheme="minorHAnsi" w:hAnsiTheme="minorHAnsi" w:cstheme="minorHAnsi"/>
          <w:b/>
          <w:color w:val="221E1F"/>
          <w:sz w:val="22"/>
          <w:szCs w:val="18"/>
        </w:rPr>
        <w:t>10 à 30 :</w:t>
      </w:r>
      <w:r w:rsidRPr="008949E6">
        <w:rPr>
          <w:rFonts w:asciiTheme="minorHAnsi" w:hAnsiTheme="minorHAnsi" w:cstheme="minorHAnsi"/>
          <w:color w:val="221E1F"/>
          <w:sz w:val="22"/>
          <w:szCs w:val="18"/>
        </w:rPr>
        <w:t xml:space="preserve"> Votre entreprise a mis en place des initia</w:t>
      </w:r>
      <w:r w:rsidRPr="008949E6">
        <w:rPr>
          <w:rFonts w:asciiTheme="minorHAnsi" w:hAnsiTheme="minorHAnsi" w:cstheme="minorHAnsi"/>
          <w:color w:val="221E1F"/>
          <w:sz w:val="22"/>
          <w:szCs w:val="18"/>
        </w:rPr>
        <w:softHyphen/>
        <w:t>tives, et les usages des outils au travail commencent à bien s’implanter.</w:t>
      </w:r>
    </w:p>
    <w:p w:rsidR="006826F5" w:rsidRPr="008949E6" w:rsidRDefault="006826F5" w:rsidP="006826F5">
      <w:pPr>
        <w:pStyle w:val="Default"/>
        <w:rPr>
          <w:rFonts w:asciiTheme="minorHAnsi" w:hAnsiTheme="minorHAnsi" w:cstheme="minorHAnsi"/>
          <w:sz w:val="28"/>
        </w:rPr>
      </w:pPr>
    </w:p>
    <w:p w:rsidR="008D7906" w:rsidRPr="008949E6" w:rsidRDefault="008D7906" w:rsidP="00DA1CE1">
      <w:pPr>
        <w:jc w:val="both"/>
        <w:rPr>
          <w:rFonts w:asciiTheme="minorHAnsi" w:hAnsiTheme="minorHAnsi" w:cstheme="minorHAnsi"/>
          <w:sz w:val="32"/>
        </w:rPr>
      </w:pPr>
      <w:r w:rsidRPr="008949E6">
        <w:rPr>
          <w:rFonts w:asciiTheme="minorHAnsi" w:hAnsiTheme="minorHAnsi" w:cstheme="minorHAnsi"/>
          <w:b/>
          <w:color w:val="221E1F"/>
          <w:sz w:val="22"/>
          <w:szCs w:val="18"/>
        </w:rPr>
        <w:t>30 à 50 :</w:t>
      </w:r>
      <w:r w:rsidRPr="008949E6">
        <w:rPr>
          <w:rFonts w:asciiTheme="minorHAnsi" w:hAnsiTheme="minorHAnsi" w:cstheme="minorHAnsi"/>
          <w:color w:val="221E1F"/>
          <w:sz w:val="22"/>
          <w:szCs w:val="18"/>
        </w:rPr>
        <w:t xml:space="preserve"> Vous êtes dans une entreprise moderne, équipée, vous bénéficiez d’opportunités pour travailler efficacement grâce au digital.</w:t>
      </w:r>
    </w:p>
    <w:p w:rsidR="005345E6" w:rsidRPr="008949E6" w:rsidRDefault="005345E6">
      <w:pPr>
        <w:spacing w:after="200" w:line="276" w:lineRule="auto"/>
        <w:rPr>
          <w:rFonts w:asciiTheme="minorHAnsi" w:hAnsiTheme="minorHAnsi" w:cstheme="minorHAnsi"/>
          <w:sz w:val="28"/>
        </w:rPr>
      </w:pPr>
      <w:r w:rsidRPr="008949E6">
        <w:rPr>
          <w:rFonts w:asciiTheme="minorHAnsi" w:hAnsiTheme="minorHAnsi" w:cstheme="minorHAnsi"/>
          <w:sz w:val="28"/>
        </w:rPr>
        <w:br w:type="page"/>
      </w:r>
    </w:p>
    <w:p w:rsidR="005345E6" w:rsidRPr="00671246" w:rsidRDefault="005345E6" w:rsidP="005345E6">
      <w:pPr>
        <w:pStyle w:val="Default"/>
        <w:rPr>
          <w:rFonts w:ascii="Times New Roman" w:hAnsi="Times New Roman" w:cs="Times New Roman"/>
        </w:rPr>
      </w:pPr>
    </w:p>
    <w:p w:rsidR="005345E6" w:rsidRPr="00333634" w:rsidRDefault="005345E6" w:rsidP="00671246">
      <w:pPr>
        <w:pStyle w:val="Titre1"/>
        <w:rPr>
          <w:rFonts w:ascii="Arial" w:eastAsia="Times New Roman" w:hAnsi="Arial" w:cs="Times"/>
          <w:bCs w:val="0"/>
          <w:color w:val="0D0D0D"/>
          <w:kern w:val="1"/>
          <w:sz w:val="40"/>
          <w:szCs w:val="20"/>
          <w:lang w:eastAsia="ar-SA"/>
        </w:rPr>
      </w:pPr>
      <w:bookmarkStart w:id="2" w:name="_Toc534878281"/>
      <w:r w:rsidRPr="00333634">
        <w:rPr>
          <w:rFonts w:ascii="Arial" w:eastAsia="Times New Roman" w:hAnsi="Arial" w:cs="Times"/>
          <w:bCs w:val="0"/>
          <w:color w:val="0D0D0D"/>
          <w:kern w:val="1"/>
          <w:sz w:val="40"/>
          <w:szCs w:val="20"/>
          <w:lang w:eastAsia="ar-SA"/>
        </w:rPr>
        <w:t>Les modèles économiques qui bouleversent les organisations traditionnelles</w:t>
      </w:r>
      <w:bookmarkEnd w:id="2"/>
      <w:r w:rsidRPr="00333634">
        <w:rPr>
          <w:rFonts w:ascii="Arial" w:eastAsia="Times New Roman" w:hAnsi="Arial" w:cs="Times"/>
          <w:bCs w:val="0"/>
          <w:color w:val="0D0D0D"/>
          <w:kern w:val="1"/>
          <w:sz w:val="40"/>
          <w:szCs w:val="20"/>
          <w:lang w:eastAsia="ar-SA"/>
        </w:rPr>
        <w:t xml:space="preserve"> </w:t>
      </w:r>
    </w:p>
    <w:p w:rsidR="00671246" w:rsidRPr="00671246" w:rsidRDefault="00671246" w:rsidP="00671246"/>
    <w:p w:rsidR="005345E6" w:rsidRPr="00333634" w:rsidRDefault="005345E6" w:rsidP="00333634">
      <w:pPr>
        <w:pStyle w:val="07-TitreNiveau2"/>
      </w:pPr>
      <w:r w:rsidRPr="00333634">
        <w:t xml:space="preserve">Parlez-vous « business model » ? </w:t>
      </w:r>
    </w:p>
    <w:p w:rsidR="00671246" w:rsidRPr="00671246" w:rsidRDefault="00671246" w:rsidP="00671246">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8"/>
        <w:gridCol w:w="4424"/>
      </w:tblGrid>
      <w:tr w:rsidR="00DA1CE1" w:rsidRPr="00671246" w:rsidTr="0014657C">
        <w:trPr>
          <w:trHeight w:val="376"/>
        </w:trPr>
        <w:tc>
          <w:tcPr>
            <w:tcW w:w="4048" w:type="dxa"/>
            <w:shd w:val="clear" w:color="auto" w:fill="C6D9F1" w:themeFill="text2" w:themeFillTint="33"/>
          </w:tcPr>
          <w:p w:rsidR="00DA1CE1" w:rsidRPr="008949E6" w:rsidRDefault="00DA1CE1">
            <w:pPr>
              <w:pStyle w:val="Pa1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 xml:space="preserve">Pour vous </w:t>
            </w:r>
            <w:proofErr w:type="spellStart"/>
            <w:r w:rsidRPr="008949E6">
              <w:rPr>
                <w:rFonts w:asciiTheme="minorHAnsi" w:hAnsiTheme="minorHAnsi" w:cstheme="minorHAnsi"/>
                <w:color w:val="221E1F"/>
                <w:sz w:val="22"/>
                <w:szCs w:val="18"/>
              </w:rPr>
              <w:t>Uber</w:t>
            </w:r>
            <w:proofErr w:type="spellEnd"/>
            <w:r w:rsidRPr="008949E6">
              <w:rPr>
                <w:rFonts w:asciiTheme="minorHAnsi" w:hAnsiTheme="minorHAnsi" w:cstheme="minorHAnsi"/>
                <w:color w:val="221E1F"/>
                <w:sz w:val="22"/>
                <w:szCs w:val="18"/>
              </w:rPr>
              <w:t xml:space="preserve">, </w:t>
            </w:r>
            <w:proofErr w:type="spellStart"/>
            <w:r w:rsidRPr="008949E6">
              <w:rPr>
                <w:rFonts w:asciiTheme="minorHAnsi" w:hAnsiTheme="minorHAnsi" w:cstheme="minorHAnsi"/>
                <w:color w:val="221E1F"/>
                <w:sz w:val="22"/>
                <w:szCs w:val="18"/>
              </w:rPr>
              <w:t>Airbnb</w:t>
            </w:r>
            <w:proofErr w:type="spellEnd"/>
            <w:r w:rsidRPr="008949E6">
              <w:rPr>
                <w:rFonts w:asciiTheme="minorHAnsi" w:hAnsiTheme="minorHAnsi" w:cstheme="minorHAnsi"/>
                <w:color w:val="221E1F"/>
                <w:sz w:val="22"/>
                <w:szCs w:val="18"/>
              </w:rPr>
              <w:t xml:space="preserve">, Amazon sont l’avenir, ils offrent de nouvelles manières de faire plus efficaces. </w:t>
            </w:r>
          </w:p>
        </w:tc>
        <w:tc>
          <w:tcPr>
            <w:tcW w:w="4424" w:type="dxa"/>
          </w:tcPr>
          <w:p w:rsidR="00DA1CE1" w:rsidRPr="0014657C" w:rsidRDefault="00DA1CE1" w:rsidP="00266B26">
            <w:pPr>
              <w:pStyle w:val="Pa24"/>
              <w:spacing w:after="40"/>
              <w:jc w:val="both"/>
              <w:rPr>
                <w:rFonts w:asciiTheme="minorHAnsi" w:hAnsiTheme="minorHAnsi" w:cstheme="minorHAnsi"/>
                <w:color w:val="221E1F"/>
                <w:sz w:val="22"/>
                <w:szCs w:val="18"/>
              </w:rPr>
            </w:pPr>
            <w:r w:rsidRPr="0014657C">
              <w:rPr>
                <w:rFonts w:asciiTheme="minorHAnsi" w:hAnsiTheme="minorHAnsi" w:cstheme="minorHAnsi"/>
                <w:color w:val="221E1F"/>
                <w:sz w:val="22"/>
                <w:szCs w:val="18"/>
              </w:rPr>
              <w:t xml:space="preserve">Pas du tout                                            </w:t>
            </w:r>
            <w:proofErr w:type="spellStart"/>
            <w:r w:rsidRPr="0014657C">
              <w:rPr>
                <w:rFonts w:asciiTheme="minorHAnsi" w:hAnsiTheme="minorHAnsi" w:cstheme="minorHAnsi"/>
                <w:color w:val="221E1F"/>
                <w:sz w:val="22"/>
                <w:szCs w:val="18"/>
              </w:rPr>
              <w:t>Tout</w:t>
            </w:r>
            <w:proofErr w:type="spellEnd"/>
            <w:r w:rsidRPr="0014657C">
              <w:rPr>
                <w:rFonts w:asciiTheme="minorHAnsi" w:hAnsiTheme="minorHAnsi" w:cstheme="minorHAnsi"/>
                <w:color w:val="221E1F"/>
                <w:sz w:val="22"/>
                <w:szCs w:val="18"/>
              </w:rPr>
              <w:t xml:space="preserve"> à fait </w:t>
            </w:r>
          </w:p>
          <w:p w:rsidR="00DA1CE1" w:rsidRPr="0014657C" w:rsidRDefault="00DA1CE1" w:rsidP="00266B26">
            <w:pPr>
              <w:pStyle w:val="Pa25"/>
              <w:spacing w:after="40"/>
              <w:jc w:val="both"/>
              <w:rPr>
                <w:rFonts w:asciiTheme="minorHAnsi" w:hAnsiTheme="minorHAnsi" w:cstheme="minorHAnsi"/>
                <w:color w:val="221E1F"/>
                <w:sz w:val="22"/>
                <w:szCs w:val="18"/>
              </w:rPr>
            </w:pPr>
            <w:r w:rsidRPr="0014657C">
              <w:rPr>
                <w:rFonts w:asciiTheme="minorHAnsi" w:hAnsiTheme="minorHAnsi" w:cstheme="minorHAnsi"/>
                <w:color w:val="221E1F"/>
                <w:sz w:val="22"/>
                <w:szCs w:val="18"/>
              </w:rPr>
              <w:t xml:space="preserve">1      2       3      4      5      6      7      8      9     10 </w:t>
            </w:r>
          </w:p>
          <w:p w:rsidR="00DA1CE1" w:rsidRPr="00671246" w:rsidRDefault="00DA1CE1" w:rsidP="00266B26">
            <w:pPr>
              <w:pStyle w:val="Pa25"/>
              <w:spacing w:after="40"/>
              <w:jc w:val="both"/>
              <w:rPr>
                <w:rFonts w:ascii="Times New Roman" w:hAnsi="Times New Roman" w:cs="Times New Roman"/>
                <w:color w:val="221E1F"/>
                <w:sz w:val="18"/>
                <w:szCs w:val="18"/>
              </w:rPr>
            </w:pP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p>
        </w:tc>
      </w:tr>
      <w:tr w:rsidR="00DA1CE1" w:rsidRPr="00671246" w:rsidTr="0014657C">
        <w:trPr>
          <w:trHeight w:val="376"/>
        </w:trPr>
        <w:tc>
          <w:tcPr>
            <w:tcW w:w="4048" w:type="dxa"/>
            <w:shd w:val="clear" w:color="auto" w:fill="C6D9F1" w:themeFill="text2" w:themeFillTint="33"/>
          </w:tcPr>
          <w:p w:rsidR="00DA1CE1" w:rsidRPr="008949E6" w:rsidRDefault="00DA1CE1">
            <w:pPr>
              <w:pStyle w:val="Pa1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Vous avez lu des articles ou des ouvrages sur les nou</w:t>
            </w:r>
            <w:r w:rsidRPr="008949E6">
              <w:rPr>
                <w:rFonts w:asciiTheme="minorHAnsi" w:hAnsiTheme="minorHAnsi" w:cstheme="minorHAnsi"/>
                <w:color w:val="221E1F"/>
                <w:sz w:val="22"/>
                <w:szCs w:val="18"/>
              </w:rPr>
              <w:softHyphen/>
              <w:t xml:space="preserve">veaux modèles économiques. </w:t>
            </w:r>
          </w:p>
        </w:tc>
        <w:tc>
          <w:tcPr>
            <w:tcW w:w="4424" w:type="dxa"/>
          </w:tcPr>
          <w:p w:rsidR="00DA1CE1" w:rsidRPr="0014657C" w:rsidRDefault="00DA1CE1" w:rsidP="00266B26">
            <w:pPr>
              <w:pStyle w:val="Pa24"/>
              <w:spacing w:after="40"/>
              <w:jc w:val="both"/>
              <w:rPr>
                <w:rFonts w:asciiTheme="minorHAnsi" w:hAnsiTheme="minorHAnsi" w:cstheme="minorHAnsi"/>
                <w:color w:val="221E1F"/>
                <w:sz w:val="22"/>
                <w:szCs w:val="18"/>
              </w:rPr>
            </w:pPr>
            <w:r w:rsidRPr="0014657C">
              <w:rPr>
                <w:rFonts w:asciiTheme="minorHAnsi" w:hAnsiTheme="minorHAnsi" w:cstheme="minorHAnsi"/>
                <w:color w:val="221E1F"/>
                <w:sz w:val="22"/>
                <w:szCs w:val="18"/>
              </w:rPr>
              <w:t xml:space="preserve">Pas du tout                                            </w:t>
            </w:r>
            <w:proofErr w:type="spellStart"/>
            <w:r w:rsidRPr="0014657C">
              <w:rPr>
                <w:rFonts w:asciiTheme="minorHAnsi" w:hAnsiTheme="minorHAnsi" w:cstheme="minorHAnsi"/>
                <w:color w:val="221E1F"/>
                <w:sz w:val="22"/>
                <w:szCs w:val="18"/>
              </w:rPr>
              <w:t>Tout</w:t>
            </w:r>
            <w:proofErr w:type="spellEnd"/>
            <w:r w:rsidRPr="0014657C">
              <w:rPr>
                <w:rFonts w:asciiTheme="minorHAnsi" w:hAnsiTheme="minorHAnsi" w:cstheme="minorHAnsi"/>
                <w:color w:val="221E1F"/>
                <w:sz w:val="22"/>
                <w:szCs w:val="18"/>
              </w:rPr>
              <w:t xml:space="preserve"> à fait </w:t>
            </w:r>
          </w:p>
          <w:p w:rsidR="00DA1CE1" w:rsidRPr="0014657C" w:rsidRDefault="00DA1CE1" w:rsidP="00266B26">
            <w:pPr>
              <w:pStyle w:val="Pa25"/>
              <w:spacing w:after="40"/>
              <w:jc w:val="both"/>
              <w:rPr>
                <w:rFonts w:asciiTheme="minorHAnsi" w:hAnsiTheme="minorHAnsi" w:cstheme="minorHAnsi"/>
                <w:color w:val="221E1F"/>
                <w:sz w:val="22"/>
                <w:szCs w:val="18"/>
              </w:rPr>
            </w:pPr>
            <w:r w:rsidRPr="0014657C">
              <w:rPr>
                <w:rFonts w:asciiTheme="minorHAnsi" w:hAnsiTheme="minorHAnsi" w:cstheme="minorHAnsi"/>
                <w:color w:val="221E1F"/>
                <w:sz w:val="22"/>
                <w:szCs w:val="18"/>
              </w:rPr>
              <w:t xml:space="preserve">1      2       3      4      5      6      7      8      9     10 </w:t>
            </w:r>
          </w:p>
          <w:p w:rsidR="00DA1CE1" w:rsidRPr="00671246" w:rsidRDefault="00DA1CE1" w:rsidP="00266B26">
            <w:pPr>
              <w:pStyle w:val="Pa25"/>
              <w:spacing w:after="40"/>
              <w:jc w:val="both"/>
              <w:rPr>
                <w:rFonts w:ascii="Times New Roman" w:hAnsi="Times New Roman" w:cs="Times New Roman"/>
                <w:color w:val="221E1F"/>
                <w:sz w:val="18"/>
                <w:szCs w:val="18"/>
              </w:rPr>
            </w:pP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p>
        </w:tc>
      </w:tr>
      <w:tr w:rsidR="00DA1CE1" w:rsidRPr="00671246" w:rsidTr="0014657C">
        <w:trPr>
          <w:trHeight w:val="376"/>
        </w:trPr>
        <w:tc>
          <w:tcPr>
            <w:tcW w:w="4048" w:type="dxa"/>
            <w:shd w:val="clear" w:color="auto" w:fill="C6D9F1" w:themeFill="text2" w:themeFillTint="33"/>
          </w:tcPr>
          <w:p w:rsidR="00DA1CE1" w:rsidRPr="008949E6" w:rsidRDefault="00DA1CE1">
            <w:pPr>
              <w:pStyle w:val="Pa1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 xml:space="preserve">Vous parlez « digital », vous êtes à l’aise sur le </w:t>
            </w:r>
            <w:proofErr w:type="spellStart"/>
            <w:r w:rsidRPr="008949E6">
              <w:rPr>
                <w:rFonts w:asciiTheme="minorHAnsi" w:hAnsiTheme="minorHAnsi" w:cstheme="minorHAnsi"/>
                <w:color w:val="221E1F"/>
                <w:sz w:val="22"/>
                <w:szCs w:val="18"/>
              </w:rPr>
              <w:t>big</w:t>
            </w:r>
            <w:proofErr w:type="spellEnd"/>
            <w:r w:rsidRPr="008949E6">
              <w:rPr>
                <w:rFonts w:asciiTheme="minorHAnsi" w:hAnsiTheme="minorHAnsi" w:cstheme="minorHAnsi"/>
                <w:color w:val="221E1F"/>
                <w:sz w:val="22"/>
                <w:szCs w:val="18"/>
              </w:rPr>
              <w:t xml:space="preserve"> data, la </w:t>
            </w:r>
            <w:proofErr w:type="spellStart"/>
            <w:r w:rsidRPr="008949E6">
              <w:rPr>
                <w:rFonts w:asciiTheme="minorHAnsi" w:hAnsiTheme="minorHAnsi" w:cstheme="minorHAnsi"/>
                <w:color w:val="221E1F"/>
                <w:sz w:val="22"/>
                <w:szCs w:val="18"/>
              </w:rPr>
              <w:t>plateformisation</w:t>
            </w:r>
            <w:proofErr w:type="spellEnd"/>
            <w:r w:rsidRPr="008949E6">
              <w:rPr>
                <w:rFonts w:asciiTheme="minorHAnsi" w:hAnsiTheme="minorHAnsi" w:cstheme="minorHAnsi"/>
                <w:color w:val="221E1F"/>
                <w:sz w:val="22"/>
                <w:szCs w:val="18"/>
              </w:rPr>
              <w:t xml:space="preserve"> et parlez « start-up » couramment. </w:t>
            </w:r>
          </w:p>
        </w:tc>
        <w:tc>
          <w:tcPr>
            <w:tcW w:w="4424" w:type="dxa"/>
          </w:tcPr>
          <w:p w:rsidR="00DA1CE1" w:rsidRPr="0014657C" w:rsidRDefault="00DA1CE1" w:rsidP="00266B26">
            <w:pPr>
              <w:pStyle w:val="Pa24"/>
              <w:spacing w:after="40"/>
              <w:jc w:val="both"/>
              <w:rPr>
                <w:rFonts w:asciiTheme="minorHAnsi" w:hAnsiTheme="minorHAnsi" w:cstheme="minorHAnsi"/>
                <w:color w:val="221E1F"/>
                <w:sz w:val="22"/>
                <w:szCs w:val="18"/>
              </w:rPr>
            </w:pPr>
            <w:r w:rsidRPr="0014657C">
              <w:rPr>
                <w:rFonts w:asciiTheme="minorHAnsi" w:hAnsiTheme="minorHAnsi" w:cstheme="minorHAnsi"/>
                <w:color w:val="221E1F"/>
                <w:sz w:val="22"/>
                <w:szCs w:val="18"/>
              </w:rPr>
              <w:t xml:space="preserve">Pas du tout                                            </w:t>
            </w:r>
            <w:proofErr w:type="spellStart"/>
            <w:r w:rsidRPr="0014657C">
              <w:rPr>
                <w:rFonts w:asciiTheme="minorHAnsi" w:hAnsiTheme="minorHAnsi" w:cstheme="minorHAnsi"/>
                <w:color w:val="221E1F"/>
                <w:sz w:val="22"/>
                <w:szCs w:val="18"/>
              </w:rPr>
              <w:t>Tout</w:t>
            </w:r>
            <w:proofErr w:type="spellEnd"/>
            <w:r w:rsidRPr="0014657C">
              <w:rPr>
                <w:rFonts w:asciiTheme="minorHAnsi" w:hAnsiTheme="minorHAnsi" w:cstheme="minorHAnsi"/>
                <w:color w:val="221E1F"/>
                <w:sz w:val="22"/>
                <w:szCs w:val="18"/>
              </w:rPr>
              <w:t xml:space="preserve"> à fait </w:t>
            </w:r>
          </w:p>
          <w:p w:rsidR="00DA1CE1" w:rsidRPr="0014657C" w:rsidRDefault="00DA1CE1" w:rsidP="00266B26">
            <w:pPr>
              <w:pStyle w:val="Pa25"/>
              <w:spacing w:after="40"/>
              <w:jc w:val="both"/>
              <w:rPr>
                <w:rFonts w:asciiTheme="minorHAnsi" w:hAnsiTheme="minorHAnsi" w:cstheme="minorHAnsi"/>
                <w:color w:val="221E1F"/>
                <w:sz w:val="22"/>
                <w:szCs w:val="18"/>
              </w:rPr>
            </w:pPr>
            <w:r w:rsidRPr="0014657C">
              <w:rPr>
                <w:rFonts w:asciiTheme="minorHAnsi" w:hAnsiTheme="minorHAnsi" w:cstheme="minorHAnsi"/>
                <w:color w:val="221E1F"/>
                <w:sz w:val="22"/>
                <w:szCs w:val="18"/>
              </w:rPr>
              <w:t xml:space="preserve">1      2       3      4      5      6      7      8      9     10 </w:t>
            </w:r>
          </w:p>
          <w:p w:rsidR="00DA1CE1" w:rsidRPr="00671246" w:rsidRDefault="00DA1CE1" w:rsidP="00266B26">
            <w:pPr>
              <w:pStyle w:val="Pa25"/>
              <w:spacing w:after="40"/>
              <w:jc w:val="both"/>
              <w:rPr>
                <w:rFonts w:ascii="Times New Roman" w:hAnsi="Times New Roman" w:cs="Times New Roman"/>
                <w:color w:val="221E1F"/>
                <w:sz w:val="18"/>
                <w:szCs w:val="18"/>
              </w:rPr>
            </w:pP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p>
        </w:tc>
      </w:tr>
      <w:tr w:rsidR="00DA1CE1" w:rsidRPr="00671246" w:rsidTr="0014657C">
        <w:trPr>
          <w:trHeight w:val="376"/>
        </w:trPr>
        <w:tc>
          <w:tcPr>
            <w:tcW w:w="4048" w:type="dxa"/>
            <w:shd w:val="clear" w:color="auto" w:fill="C6D9F1" w:themeFill="text2" w:themeFillTint="33"/>
          </w:tcPr>
          <w:p w:rsidR="00DA1CE1" w:rsidRPr="008949E6" w:rsidRDefault="00DA1CE1">
            <w:pPr>
              <w:pStyle w:val="Pa1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Vous avez vu émerger dans votre métier de nou</w:t>
            </w:r>
            <w:r w:rsidRPr="008949E6">
              <w:rPr>
                <w:rFonts w:asciiTheme="minorHAnsi" w:hAnsiTheme="minorHAnsi" w:cstheme="minorHAnsi"/>
                <w:color w:val="221E1F"/>
                <w:sz w:val="22"/>
                <w:szCs w:val="18"/>
              </w:rPr>
              <w:softHyphen/>
              <w:t xml:space="preserve">veaux acteurs qui travaillent de façon radicalement différente. </w:t>
            </w:r>
          </w:p>
        </w:tc>
        <w:tc>
          <w:tcPr>
            <w:tcW w:w="4424" w:type="dxa"/>
          </w:tcPr>
          <w:p w:rsidR="00DA1CE1" w:rsidRPr="0014657C" w:rsidRDefault="00DA1CE1" w:rsidP="00266B26">
            <w:pPr>
              <w:pStyle w:val="Pa24"/>
              <w:spacing w:after="40"/>
              <w:jc w:val="both"/>
              <w:rPr>
                <w:rFonts w:asciiTheme="minorHAnsi" w:hAnsiTheme="minorHAnsi" w:cstheme="minorHAnsi"/>
                <w:color w:val="221E1F"/>
                <w:sz w:val="22"/>
                <w:szCs w:val="18"/>
              </w:rPr>
            </w:pPr>
            <w:r w:rsidRPr="0014657C">
              <w:rPr>
                <w:rFonts w:asciiTheme="minorHAnsi" w:hAnsiTheme="minorHAnsi" w:cstheme="minorHAnsi"/>
                <w:color w:val="221E1F"/>
                <w:sz w:val="22"/>
                <w:szCs w:val="18"/>
              </w:rPr>
              <w:t xml:space="preserve">Pas du tout                                            </w:t>
            </w:r>
            <w:proofErr w:type="spellStart"/>
            <w:r w:rsidRPr="0014657C">
              <w:rPr>
                <w:rFonts w:asciiTheme="minorHAnsi" w:hAnsiTheme="minorHAnsi" w:cstheme="minorHAnsi"/>
                <w:color w:val="221E1F"/>
                <w:sz w:val="22"/>
                <w:szCs w:val="18"/>
              </w:rPr>
              <w:t>Tout</w:t>
            </w:r>
            <w:proofErr w:type="spellEnd"/>
            <w:r w:rsidRPr="0014657C">
              <w:rPr>
                <w:rFonts w:asciiTheme="minorHAnsi" w:hAnsiTheme="minorHAnsi" w:cstheme="minorHAnsi"/>
                <w:color w:val="221E1F"/>
                <w:sz w:val="22"/>
                <w:szCs w:val="18"/>
              </w:rPr>
              <w:t xml:space="preserve"> à fait </w:t>
            </w:r>
          </w:p>
          <w:p w:rsidR="00DA1CE1" w:rsidRPr="0014657C" w:rsidRDefault="00DA1CE1" w:rsidP="00266B26">
            <w:pPr>
              <w:pStyle w:val="Pa25"/>
              <w:spacing w:after="40"/>
              <w:jc w:val="both"/>
              <w:rPr>
                <w:rFonts w:asciiTheme="minorHAnsi" w:hAnsiTheme="minorHAnsi" w:cstheme="minorHAnsi"/>
                <w:color w:val="221E1F"/>
                <w:sz w:val="22"/>
                <w:szCs w:val="18"/>
              </w:rPr>
            </w:pPr>
            <w:r w:rsidRPr="0014657C">
              <w:rPr>
                <w:rFonts w:asciiTheme="minorHAnsi" w:hAnsiTheme="minorHAnsi" w:cstheme="minorHAnsi"/>
                <w:color w:val="221E1F"/>
                <w:sz w:val="22"/>
                <w:szCs w:val="18"/>
              </w:rPr>
              <w:t xml:space="preserve">1      2       3      4      5      6      7      8      9     10 </w:t>
            </w:r>
          </w:p>
          <w:p w:rsidR="00DA1CE1" w:rsidRPr="00671246" w:rsidRDefault="00DA1CE1" w:rsidP="00266B26">
            <w:pPr>
              <w:pStyle w:val="Pa25"/>
              <w:spacing w:after="40"/>
              <w:jc w:val="both"/>
              <w:rPr>
                <w:rFonts w:ascii="Times New Roman" w:hAnsi="Times New Roman" w:cs="Times New Roman"/>
                <w:color w:val="221E1F"/>
                <w:sz w:val="18"/>
                <w:szCs w:val="18"/>
              </w:rPr>
            </w:pP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p>
        </w:tc>
      </w:tr>
      <w:tr w:rsidR="00DA1CE1" w:rsidRPr="00671246" w:rsidTr="0014657C">
        <w:trPr>
          <w:trHeight w:val="376"/>
        </w:trPr>
        <w:tc>
          <w:tcPr>
            <w:tcW w:w="4048" w:type="dxa"/>
            <w:shd w:val="clear" w:color="auto" w:fill="C6D9F1" w:themeFill="text2" w:themeFillTint="33"/>
          </w:tcPr>
          <w:p w:rsidR="00DA1CE1" w:rsidRPr="008949E6" w:rsidRDefault="00DA1CE1">
            <w:pPr>
              <w:pStyle w:val="Pa14"/>
              <w:spacing w:after="40"/>
              <w:jc w:val="both"/>
              <w:rPr>
                <w:rFonts w:asciiTheme="minorHAnsi" w:hAnsiTheme="minorHAnsi" w:cstheme="minorHAnsi"/>
                <w:color w:val="221E1F"/>
                <w:sz w:val="22"/>
                <w:szCs w:val="18"/>
              </w:rPr>
            </w:pPr>
            <w:r w:rsidRPr="008949E6">
              <w:rPr>
                <w:rFonts w:asciiTheme="minorHAnsi" w:hAnsiTheme="minorHAnsi" w:cstheme="minorHAnsi"/>
                <w:color w:val="221E1F"/>
                <w:sz w:val="22"/>
                <w:szCs w:val="18"/>
              </w:rPr>
              <w:t xml:space="preserve">Vous connaissez des méthodes propres au monde digital et vous les avez déjà utilisées. </w:t>
            </w:r>
          </w:p>
        </w:tc>
        <w:tc>
          <w:tcPr>
            <w:tcW w:w="4424" w:type="dxa"/>
          </w:tcPr>
          <w:p w:rsidR="00DA1CE1" w:rsidRPr="0014657C" w:rsidRDefault="00DA1CE1" w:rsidP="00266B26">
            <w:pPr>
              <w:pStyle w:val="Pa24"/>
              <w:spacing w:after="40"/>
              <w:jc w:val="both"/>
              <w:rPr>
                <w:rFonts w:asciiTheme="minorHAnsi" w:hAnsiTheme="minorHAnsi" w:cstheme="minorHAnsi"/>
                <w:color w:val="221E1F"/>
                <w:sz w:val="22"/>
                <w:szCs w:val="22"/>
              </w:rPr>
            </w:pPr>
            <w:r w:rsidRPr="0014657C">
              <w:rPr>
                <w:rFonts w:asciiTheme="minorHAnsi" w:hAnsiTheme="minorHAnsi" w:cstheme="minorHAnsi"/>
                <w:color w:val="221E1F"/>
                <w:sz w:val="22"/>
                <w:szCs w:val="22"/>
              </w:rPr>
              <w:t xml:space="preserve">Pas du tout                                            </w:t>
            </w:r>
            <w:proofErr w:type="spellStart"/>
            <w:r w:rsidRPr="0014657C">
              <w:rPr>
                <w:rFonts w:asciiTheme="minorHAnsi" w:hAnsiTheme="minorHAnsi" w:cstheme="minorHAnsi"/>
                <w:color w:val="221E1F"/>
                <w:sz w:val="22"/>
                <w:szCs w:val="22"/>
              </w:rPr>
              <w:t>Tout</w:t>
            </w:r>
            <w:proofErr w:type="spellEnd"/>
            <w:r w:rsidRPr="0014657C">
              <w:rPr>
                <w:rFonts w:asciiTheme="minorHAnsi" w:hAnsiTheme="minorHAnsi" w:cstheme="minorHAnsi"/>
                <w:color w:val="221E1F"/>
                <w:sz w:val="22"/>
                <w:szCs w:val="22"/>
              </w:rPr>
              <w:t xml:space="preserve"> à fait </w:t>
            </w:r>
          </w:p>
          <w:p w:rsidR="00DA1CE1" w:rsidRPr="0014657C" w:rsidRDefault="00DA1CE1" w:rsidP="00266B26">
            <w:pPr>
              <w:pStyle w:val="Pa25"/>
              <w:spacing w:after="40"/>
              <w:jc w:val="both"/>
              <w:rPr>
                <w:rFonts w:asciiTheme="minorHAnsi" w:hAnsiTheme="minorHAnsi" w:cstheme="minorHAnsi"/>
                <w:color w:val="221E1F"/>
                <w:sz w:val="22"/>
                <w:szCs w:val="22"/>
              </w:rPr>
            </w:pPr>
            <w:r w:rsidRPr="0014657C">
              <w:rPr>
                <w:rFonts w:asciiTheme="minorHAnsi" w:hAnsiTheme="minorHAnsi" w:cstheme="minorHAnsi"/>
                <w:color w:val="221E1F"/>
                <w:sz w:val="22"/>
                <w:szCs w:val="22"/>
              </w:rPr>
              <w:t xml:space="preserve">1      2       3      4      5      6      7      8      9     10 </w:t>
            </w:r>
          </w:p>
          <w:p w:rsidR="00DA1CE1" w:rsidRPr="00671246" w:rsidRDefault="00DA1CE1" w:rsidP="00266B26">
            <w:pPr>
              <w:pStyle w:val="Pa25"/>
              <w:spacing w:after="40"/>
              <w:jc w:val="both"/>
              <w:rPr>
                <w:rFonts w:ascii="Times New Roman" w:hAnsi="Times New Roman" w:cs="Times New Roman"/>
                <w:color w:val="221E1F"/>
                <w:sz w:val="18"/>
                <w:szCs w:val="18"/>
              </w:rPr>
            </w:pP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r w:rsidRPr="0014657C">
              <w:rPr>
                <w:rFonts w:ascii="Times New Roman" w:hAnsi="Times New Roman" w:cs="Times New Roman"/>
                <w:color w:val="221E1F"/>
                <w:sz w:val="20"/>
                <w:szCs w:val="18"/>
              </w:rPr>
              <w:t xml:space="preserve"> </w:t>
            </w:r>
          </w:p>
        </w:tc>
      </w:tr>
    </w:tbl>
    <w:p w:rsidR="005345E6" w:rsidRPr="00671246" w:rsidRDefault="005345E6" w:rsidP="005345E6">
      <w:pPr>
        <w:pStyle w:val="Default"/>
        <w:rPr>
          <w:rFonts w:ascii="Times New Roman" w:hAnsi="Times New Roman" w:cs="Times New Roman"/>
        </w:rPr>
      </w:pPr>
    </w:p>
    <w:p w:rsidR="006826F5" w:rsidRDefault="006826F5" w:rsidP="00671246">
      <w:pPr>
        <w:pStyle w:val="Pa14"/>
        <w:spacing w:after="40"/>
        <w:jc w:val="both"/>
        <w:rPr>
          <w:rFonts w:ascii="Times New Roman" w:hAnsi="Times New Roman" w:cs="Times New Roman"/>
          <w:b/>
          <w:color w:val="221E1F"/>
          <w:sz w:val="20"/>
          <w:szCs w:val="18"/>
        </w:rPr>
      </w:pPr>
    </w:p>
    <w:p w:rsidR="005345E6" w:rsidRPr="0014657C" w:rsidRDefault="005345E6" w:rsidP="00671246">
      <w:pPr>
        <w:pStyle w:val="Pa14"/>
        <w:spacing w:after="40"/>
        <w:jc w:val="both"/>
        <w:rPr>
          <w:rFonts w:asciiTheme="minorHAnsi" w:hAnsiTheme="minorHAnsi" w:cstheme="minorHAnsi"/>
          <w:color w:val="221E1F"/>
          <w:sz w:val="22"/>
          <w:szCs w:val="18"/>
        </w:rPr>
      </w:pPr>
      <w:r w:rsidRPr="0014657C">
        <w:rPr>
          <w:rFonts w:asciiTheme="minorHAnsi" w:hAnsiTheme="minorHAnsi" w:cstheme="minorHAnsi"/>
          <w:b/>
          <w:color w:val="221E1F"/>
          <w:sz w:val="22"/>
          <w:szCs w:val="18"/>
        </w:rPr>
        <w:t>0 à 10 :</w:t>
      </w:r>
      <w:r w:rsidRPr="0014657C">
        <w:rPr>
          <w:rFonts w:asciiTheme="minorHAnsi" w:hAnsiTheme="minorHAnsi" w:cstheme="minorHAnsi"/>
          <w:color w:val="221E1F"/>
          <w:sz w:val="22"/>
          <w:szCs w:val="18"/>
        </w:rPr>
        <w:t xml:space="preserve"> Votre éducation dans le domaine des nou</w:t>
      </w:r>
      <w:r w:rsidRPr="0014657C">
        <w:rPr>
          <w:rFonts w:asciiTheme="minorHAnsi" w:hAnsiTheme="minorHAnsi" w:cstheme="minorHAnsi"/>
          <w:color w:val="221E1F"/>
          <w:sz w:val="22"/>
          <w:szCs w:val="18"/>
        </w:rPr>
        <w:softHyphen/>
        <w:t xml:space="preserve">veaux modèles économiques est à faire, un détour par quelques ouvrages dédiés à la question serait utile (postérieurs à 1920). </w:t>
      </w:r>
    </w:p>
    <w:p w:rsidR="006826F5" w:rsidRPr="0014657C" w:rsidRDefault="006826F5" w:rsidP="006826F5">
      <w:pPr>
        <w:pStyle w:val="Default"/>
        <w:rPr>
          <w:rFonts w:asciiTheme="minorHAnsi" w:hAnsiTheme="minorHAnsi" w:cstheme="minorHAnsi"/>
          <w:sz w:val="28"/>
        </w:rPr>
      </w:pPr>
    </w:p>
    <w:p w:rsidR="005345E6" w:rsidRPr="0014657C" w:rsidRDefault="005345E6" w:rsidP="00671246">
      <w:pPr>
        <w:pStyle w:val="Pa14"/>
        <w:spacing w:after="40"/>
        <w:jc w:val="both"/>
        <w:rPr>
          <w:rFonts w:asciiTheme="minorHAnsi" w:hAnsiTheme="minorHAnsi" w:cstheme="minorHAnsi"/>
          <w:color w:val="221E1F"/>
          <w:sz w:val="22"/>
          <w:szCs w:val="18"/>
        </w:rPr>
      </w:pPr>
      <w:r w:rsidRPr="0014657C">
        <w:rPr>
          <w:rFonts w:asciiTheme="minorHAnsi" w:hAnsiTheme="minorHAnsi" w:cstheme="minorHAnsi"/>
          <w:b/>
          <w:color w:val="221E1F"/>
          <w:sz w:val="22"/>
          <w:szCs w:val="18"/>
        </w:rPr>
        <w:t>10 à 30 :</w:t>
      </w:r>
      <w:r w:rsidRPr="0014657C">
        <w:rPr>
          <w:rFonts w:asciiTheme="minorHAnsi" w:hAnsiTheme="minorHAnsi" w:cstheme="minorHAnsi"/>
          <w:color w:val="221E1F"/>
          <w:sz w:val="22"/>
          <w:szCs w:val="18"/>
        </w:rPr>
        <w:t xml:space="preserve"> Vous avez une vague connaissance de ces notions, vous vous intéressez au sujet, car vous sentez qu’il pourrait vous concerner un jour. </w:t>
      </w:r>
    </w:p>
    <w:p w:rsidR="006826F5" w:rsidRPr="0014657C" w:rsidRDefault="006826F5" w:rsidP="006826F5">
      <w:pPr>
        <w:pStyle w:val="Default"/>
        <w:rPr>
          <w:rFonts w:asciiTheme="minorHAnsi" w:hAnsiTheme="minorHAnsi" w:cstheme="minorHAnsi"/>
          <w:sz w:val="28"/>
        </w:rPr>
      </w:pPr>
    </w:p>
    <w:p w:rsidR="005345E6" w:rsidRPr="0014657C" w:rsidRDefault="005345E6" w:rsidP="00671246">
      <w:pPr>
        <w:pStyle w:val="Default"/>
        <w:jc w:val="both"/>
        <w:rPr>
          <w:rFonts w:asciiTheme="minorHAnsi" w:hAnsiTheme="minorHAnsi" w:cstheme="minorHAnsi"/>
          <w:sz w:val="32"/>
        </w:rPr>
      </w:pPr>
      <w:r w:rsidRPr="0014657C">
        <w:rPr>
          <w:rFonts w:asciiTheme="minorHAnsi" w:hAnsiTheme="minorHAnsi" w:cstheme="minorHAnsi"/>
          <w:b/>
          <w:color w:val="221E1F"/>
          <w:sz w:val="22"/>
          <w:szCs w:val="18"/>
        </w:rPr>
        <w:t>30 à 50 :</w:t>
      </w:r>
      <w:r w:rsidRPr="0014657C">
        <w:rPr>
          <w:rFonts w:asciiTheme="minorHAnsi" w:hAnsiTheme="minorHAnsi" w:cstheme="minorHAnsi"/>
          <w:color w:val="221E1F"/>
          <w:sz w:val="22"/>
          <w:szCs w:val="18"/>
        </w:rPr>
        <w:t xml:space="preserve"> Vous êtes aux premières loges de la trans</w:t>
      </w:r>
      <w:r w:rsidRPr="0014657C">
        <w:rPr>
          <w:rFonts w:asciiTheme="minorHAnsi" w:hAnsiTheme="minorHAnsi" w:cstheme="minorHAnsi"/>
          <w:color w:val="221E1F"/>
          <w:sz w:val="22"/>
          <w:szCs w:val="18"/>
        </w:rPr>
        <w:softHyphen/>
        <w:t>formation en cours, vous suivez tout cela avec intérêt, vous êtes concerné à court terme.</w:t>
      </w:r>
    </w:p>
    <w:p w:rsidR="00BC1AFE" w:rsidRPr="0014657C" w:rsidRDefault="00BC1AFE" w:rsidP="00671246">
      <w:pPr>
        <w:spacing w:after="200" w:line="276" w:lineRule="auto"/>
        <w:jc w:val="both"/>
        <w:rPr>
          <w:rFonts w:asciiTheme="minorHAnsi" w:hAnsiTheme="minorHAnsi" w:cstheme="minorHAnsi"/>
          <w:sz w:val="32"/>
        </w:rPr>
      </w:pPr>
      <w:r w:rsidRPr="0014657C">
        <w:rPr>
          <w:rFonts w:asciiTheme="minorHAnsi" w:hAnsiTheme="minorHAnsi" w:cstheme="minorHAnsi"/>
          <w:sz w:val="32"/>
        </w:rPr>
        <w:br w:type="page"/>
      </w:r>
    </w:p>
    <w:p w:rsidR="00BC1AFE" w:rsidRPr="00BC1AFE" w:rsidRDefault="00BC1AFE" w:rsidP="00BC1AFE">
      <w:pPr>
        <w:autoSpaceDE w:val="0"/>
        <w:autoSpaceDN w:val="0"/>
        <w:adjustRightInd w:val="0"/>
        <w:rPr>
          <w:rFonts w:ascii="Times New Roman" w:eastAsiaTheme="minorHAnsi" w:hAnsi="Times New Roman"/>
          <w:color w:val="000000"/>
        </w:rPr>
      </w:pPr>
    </w:p>
    <w:p w:rsidR="00BC1AFE" w:rsidRPr="00333634" w:rsidRDefault="00BC1AFE" w:rsidP="00671246">
      <w:pPr>
        <w:pStyle w:val="Titre1"/>
        <w:rPr>
          <w:rFonts w:ascii="Arial" w:eastAsia="Times New Roman" w:hAnsi="Arial" w:cs="Times"/>
          <w:bCs w:val="0"/>
          <w:color w:val="0D0D0D"/>
          <w:kern w:val="1"/>
          <w:sz w:val="40"/>
          <w:szCs w:val="20"/>
          <w:lang w:eastAsia="ar-SA"/>
        </w:rPr>
      </w:pPr>
      <w:bookmarkStart w:id="3" w:name="_Toc534878282"/>
      <w:r w:rsidRPr="00333634">
        <w:rPr>
          <w:rFonts w:ascii="Arial" w:eastAsia="Times New Roman" w:hAnsi="Arial" w:cs="Times"/>
          <w:bCs w:val="0"/>
          <w:color w:val="0D0D0D"/>
          <w:kern w:val="1"/>
          <w:sz w:val="40"/>
          <w:szCs w:val="20"/>
          <w:lang w:eastAsia="ar-SA"/>
        </w:rPr>
        <w:t>Dix signes d’une transformation digitale imminente</w:t>
      </w:r>
      <w:bookmarkEnd w:id="3"/>
      <w:r w:rsidRPr="00333634">
        <w:rPr>
          <w:rFonts w:ascii="Arial" w:eastAsia="Times New Roman" w:hAnsi="Arial" w:cs="Times"/>
          <w:bCs w:val="0"/>
          <w:color w:val="0D0D0D"/>
          <w:kern w:val="1"/>
          <w:sz w:val="40"/>
          <w:szCs w:val="20"/>
          <w:lang w:eastAsia="ar-SA"/>
        </w:rPr>
        <w:t xml:space="preserve"> </w:t>
      </w:r>
    </w:p>
    <w:p w:rsidR="00BC1AFE" w:rsidRPr="00BC1AFE" w:rsidRDefault="00BC1AFE" w:rsidP="00BC1AFE">
      <w:pPr>
        <w:autoSpaceDE w:val="0"/>
        <w:autoSpaceDN w:val="0"/>
        <w:adjustRightInd w:val="0"/>
        <w:rPr>
          <w:rFonts w:ascii="Times New Roman" w:eastAsiaTheme="minorHAnsi" w:hAnsi="Times New Roman"/>
          <w:color w:val="000000"/>
          <w:sz w:val="18"/>
          <w:szCs w:val="18"/>
        </w:rPr>
      </w:pPr>
    </w:p>
    <w:p w:rsidR="00BC1AFE" w:rsidRPr="00BC1AFE" w:rsidRDefault="00BC1AFE" w:rsidP="00BC1AFE">
      <w:pPr>
        <w:autoSpaceDE w:val="0"/>
        <w:autoSpaceDN w:val="0"/>
        <w:adjustRightInd w:val="0"/>
        <w:rPr>
          <w:rFonts w:ascii="Times New Roman" w:eastAsiaTheme="minorHAnsi" w:hAnsi="Times New Roman"/>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2"/>
        <w:gridCol w:w="4550"/>
      </w:tblGrid>
      <w:tr w:rsidR="00BC1AFE" w:rsidRPr="00BC1AFE" w:rsidTr="003B1AC7">
        <w:trPr>
          <w:trHeight w:val="376"/>
        </w:trPr>
        <w:tc>
          <w:tcPr>
            <w:tcW w:w="3922" w:type="dxa"/>
            <w:shd w:val="clear" w:color="auto" w:fill="C6D9F1" w:themeFill="text2" w:themeFillTint="33"/>
          </w:tcPr>
          <w:p w:rsidR="00BC1AFE" w:rsidRPr="003B1AC7" w:rsidRDefault="00BC1AFE" w:rsidP="00BC1AFE">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3B1AC7">
              <w:rPr>
                <w:rFonts w:asciiTheme="minorHAnsi" w:eastAsiaTheme="minorHAnsi" w:hAnsiTheme="minorHAnsi" w:cstheme="minorHAnsi"/>
                <w:color w:val="221E1F"/>
                <w:sz w:val="22"/>
                <w:szCs w:val="18"/>
              </w:rPr>
              <w:t xml:space="preserve">Mon entreprise agit dans un secteur de l’économie dans lequel de nouveaux acteurs commencent à émerger. </w:t>
            </w:r>
          </w:p>
        </w:tc>
        <w:tc>
          <w:tcPr>
            <w:tcW w:w="4550" w:type="dxa"/>
          </w:tcPr>
          <w:p w:rsidR="00BC1AFE" w:rsidRPr="003B1AC7" w:rsidRDefault="00BC1AFE" w:rsidP="008D2838">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Pas du tout                                            </w:t>
            </w:r>
            <w:proofErr w:type="spellStart"/>
            <w:r w:rsidRPr="003B1AC7">
              <w:rPr>
                <w:rFonts w:asciiTheme="minorHAnsi" w:hAnsiTheme="minorHAnsi" w:cstheme="minorHAnsi"/>
                <w:color w:val="221E1F"/>
                <w:sz w:val="22"/>
                <w:szCs w:val="18"/>
              </w:rPr>
              <w:t>Tout</w:t>
            </w:r>
            <w:proofErr w:type="spellEnd"/>
            <w:r w:rsidRPr="003B1AC7">
              <w:rPr>
                <w:rFonts w:asciiTheme="minorHAnsi" w:hAnsiTheme="minorHAnsi" w:cstheme="minorHAnsi"/>
                <w:color w:val="221E1F"/>
                <w:sz w:val="22"/>
                <w:szCs w:val="18"/>
              </w:rPr>
              <w:t xml:space="preserve"> à fait </w:t>
            </w:r>
          </w:p>
          <w:p w:rsidR="00BC1AFE" w:rsidRPr="003B1AC7" w:rsidRDefault="00BC1AFE" w:rsidP="008D2838">
            <w:pPr>
              <w:pStyle w:val="Pa25"/>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1      2       3      4      5      6      7      8      9     10 </w:t>
            </w:r>
          </w:p>
          <w:p w:rsidR="00BC1AFE" w:rsidRPr="00671246" w:rsidRDefault="00BC1AFE" w:rsidP="008D2838">
            <w:pPr>
              <w:pStyle w:val="Pa25"/>
              <w:spacing w:after="40"/>
              <w:jc w:val="both"/>
              <w:rPr>
                <w:rFonts w:ascii="Times New Roman" w:hAnsi="Times New Roman" w:cs="Times New Roman"/>
                <w:color w:val="221E1F"/>
                <w:sz w:val="18"/>
                <w:szCs w:val="18"/>
              </w:rPr>
            </w:pP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p>
        </w:tc>
      </w:tr>
      <w:tr w:rsidR="00BC1AFE" w:rsidRPr="00BC1AFE" w:rsidTr="003B1AC7">
        <w:trPr>
          <w:trHeight w:val="376"/>
        </w:trPr>
        <w:tc>
          <w:tcPr>
            <w:tcW w:w="3922" w:type="dxa"/>
            <w:shd w:val="clear" w:color="auto" w:fill="C6D9F1" w:themeFill="text2" w:themeFillTint="33"/>
          </w:tcPr>
          <w:p w:rsidR="00BC1AFE" w:rsidRPr="003B1AC7" w:rsidRDefault="00BC1AFE" w:rsidP="00BC1AFE">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3B1AC7">
              <w:rPr>
                <w:rFonts w:asciiTheme="minorHAnsi" w:eastAsiaTheme="minorHAnsi" w:hAnsiTheme="minorHAnsi" w:cstheme="minorHAnsi"/>
                <w:color w:val="221E1F"/>
                <w:sz w:val="22"/>
                <w:szCs w:val="18"/>
              </w:rPr>
              <w:t xml:space="preserve">Les profils de mon équipe se diversifient avec des arrivées de personnes d’autres horizons et de profils variés. </w:t>
            </w:r>
          </w:p>
        </w:tc>
        <w:tc>
          <w:tcPr>
            <w:tcW w:w="4550" w:type="dxa"/>
          </w:tcPr>
          <w:p w:rsidR="00BC1AFE" w:rsidRPr="003B1AC7" w:rsidRDefault="00BC1AFE" w:rsidP="008D2838">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Pas du tout                                            </w:t>
            </w:r>
            <w:proofErr w:type="spellStart"/>
            <w:r w:rsidRPr="003B1AC7">
              <w:rPr>
                <w:rFonts w:asciiTheme="minorHAnsi" w:hAnsiTheme="minorHAnsi" w:cstheme="minorHAnsi"/>
                <w:color w:val="221E1F"/>
                <w:sz w:val="22"/>
                <w:szCs w:val="18"/>
              </w:rPr>
              <w:t>Tout</w:t>
            </w:r>
            <w:proofErr w:type="spellEnd"/>
            <w:r w:rsidRPr="003B1AC7">
              <w:rPr>
                <w:rFonts w:asciiTheme="minorHAnsi" w:hAnsiTheme="minorHAnsi" w:cstheme="minorHAnsi"/>
                <w:color w:val="221E1F"/>
                <w:sz w:val="22"/>
                <w:szCs w:val="18"/>
              </w:rPr>
              <w:t xml:space="preserve"> à fait </w:t>
            </w:r>
          </w:p>
          <w:p w:rsidR="00BC1AFE" w:rsidRPr="003B1AC7" w:rsidRDefault="00BC1AFE" w:rsidP="008D2838">
            <w:pPr>
              <w:pStyle w:val="Pa25"/>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1      2       3      4      5      6      7      8      9     10 </w:t>
            </w:r>
          </w:p>
          <w:p w:rsidR="00BC1AFE" w:rsidRPr="00671246" w:rsidRDefault="00BC1AFE" w:rsidP="008D2838">
            <w:pPr>
              <w:pStyle w:val="Pa25"/>
              <w:spacing w:after="40"/>
              <w:jc w:val="both"/>
              <w:rPr>
                <w:rFonts w:ascii="Times New Roman" w:hAnsi="Times New Roman" w:cs="Times New Roman"/>
                <w:color w:val="221E1F"/>
                <w:sz w:val="18"/>
                <w:szCs w:val="18"/>
              </w:rPr>
            </w:pP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p>
        </w:tc>
      </w:tr>
      <w:tr w:rsidR="00BC1AFE" w:rsidRPr="00BC1AFE" w:rsidTr="003B1AC7">
        <w:trPr>
          <w:trHeight w:val="376"/>
        </w:trPr>
        <w:tc>
          <w:tcPr>
            <w:tcW w:w="3922" w:type="dxa"/>
            <w:shd w:val="clear" w:color="auto" w:fill="C6D9F1" w:themeFill="text2" w:themeFillTint="33"/>
          </w:tcPr>
          <w:p w:rsidR="00BC1AFE" w:rsidRPr="003B1AC7" w:rsidRDefault="00BC1AFE" w:rsidP="00BC1AFE">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3B1AC7">
              <w:rPr>
                <w:rFonts w:asciiTheme="minorHAnsi" w:eastAsiaTheme="minorHAnsi" w:hAnsiTheme="minorHAnsi" w:cstheme="minorHAnsi"/>
                <w:color w:val="221E1F"/>
                <w:sz w:val="22"/>
                <w:szCs w:val="18"/>
              </w:rPr>
              <w:t xml:space="preserve">Mes collaborateurs les plus jeunes demandent plus d’autonomie. </w:t>
            </w:r>
          </w:p>
        </w:tc>
        <w:tc>
          <w:tcPr>
            <w:tcW w:w="4550" w:type="dxa"/>
          </w:tcPr>
          <w:p w:rsidR="00BC1AFE" w:rsidRPr="003B1AC7" w:rsidRDefault="00BC1AFE" w:rsidP="008D2838">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Pas du tout                                            </w:t>
            </w:r>
            <w:proofErr w:type="spellStart"/>
            <w:r w:rsidRPr="003B1AC7">
              <w:rPr>
                <w:rFonts w:asciiTheme="minorHAnsi" w:hAnsiTheme="minorHAnsi" w:cstheme="minorHAnsi"/>
                <w:color w:val="221E1F"/>
                <w:sz w:val="22"/>
                <w:szCs w:val="18"/>
              </w:rPr>
              <w:t>Tout</w:t>
            </w:r>
            <w:proofErr w:type="spellEnd"/>
            <w:r w:rsidRPr="003B1AC7">
              <w:rPr>
                <w:rFonts w:asciiTheme="minorHAnsi" w:hAnsiTheme="minorHAnsi" w:cstheme="minorHAnsi"/>
                <w:color w:val="221E1F"/>
                <w:sz w:val="22"/>
                <w:szCs w:val="18"/>
              </w:rPr>
              <w:t xml:space="preserve"> à fait </w:t>
            </w:r>
          </w:p>
          <w:p w:rsidR="00BC1AFE" w:rsidRPr="003B1AC7" w:rsidRDefault="00BC1AFE" w:rsidP="003B1AC7">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1      2       3      4      5      6      7      8      9     10 </w:t>
            </w:r>
          </w:p>
          <w:p w:rsidR="00BC1AFE" w:rsidRPr="00671246" w:rsidRDefault="00BC1AFE" w:rsidP="008D2838">
            <w:pPr>
              <w:pStyle w:val="Pa25"/>
              <w:spacing w:after="40"/>
              <w:jc w:val="both"/>
              <w:rPr>
                <w:rFonts w:ascii="Times New Roman" w:hAnsi="Times New Roman" w:cs="Times New Roman"/>
                <w:color w:val="221E1F"/>
                <w:sz w:val="18"/>
                <w:szCs w:val="18"/>
              </w:rPr>
            </w:pP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p>
        </w:tc>
      </w:tr>
      <w:tr w:rsidR="00BC1AFE" w:rsidRPr="00BC1AFE" w:rsidTr="003B1AC7">
        <w:trPr>
          <w:trHeight w:val="376"/>
        </w:trPr>
        <w:tc>
          <w:tcPr>
            <w:tcW w:w="3922" w:type="dxa"/>
            <w:shd w:val="clear" w:color="auto" w:fill="C6D9F1" w:themeFill="text2" w:themeFillTint="33"/>
          </w:tcPr>
          <w:p w:rsidR="00BC1AFE" w:rsidRPr="003B1AC7" w:rsidRDefault="00BC1AFE" w:rsidP="00BC1AFE">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3B1AC7">
              <w:rPr>
                <w:rFonts w:asciiTheme="minorHAnsi" w:eastAsiaTheme="minorHAnsi" w:hAnsiTheme="minorHAnsi" w:cstheme="minorHAnsi"/>
                <w:color w:val="221E1F"/>
                <w:sz w:val="22"/>
                <w:szCs w:val="18"/>
              </w:rPr>
              <w:t>Mon entreprise a annoncé qu’il fallait simplifier l’or</w:t>
            </w:r>
            <w:r w:rsidRPr="003B1AC7">
              <w:rPr>
                <w:rFonts w:asciiTheme="minorHAnsi" w:eastAsiaTheme="minorHAnsi" w:hAnsiTheme="minorHAnsi" w:cstheme="minorHAnsi"/>
                <w:color w:val="221E1F"/>
                <w:sz w:val="22"/>
                <w:szCs w:val="18"/>
              </w:rPr>
              <w:softHyphen/>
              <w:t xml:space="preserve">ganisation et les processus de travail. </w:t>
            </w:r>
          </w:p>
        </w:tc>
        <w:tc>
          <w:tcPr>
            <w:tcW w:w="4550" w:type="dxa"/>
          </w:tcPr>
          <w:p w:rsidR="00BC1AFE" w:rsidRPr="003B1AC7" w:rsidRDefault="00BC1AFE" w:rsidP="008D2838">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Pas du tout                                            </w:t>
            </w:r>
            <w:proofErr w:type="spellStart"/>
            <w:r w:rsidRPr="003B1AC7">
              <w:rPr>
                <w:rFonts w:asciiTheme="minorHAnsi" w:hAnsiTheme="minorHAnsi" w:cstheme="minorHAnsi"/>
                <w:color w:val="221E1F"/>
                <w:sz w:val="22"/>
                <w:szCs w:val="18"/>
              </w:rPr>
              <w:t>Tout</w:t>
            </w:r>
            <w:proofErr w:type="spellEnd"/>
            <w:r w:rsidRPr="003B1AC7">
              <w:rPr>
                <w:rFonts w:asciiTheme="minorHAnsi" w:hAnsiTheme="minorHAnsi" w:cstheme="minorHAnsi"/>
                <w:color w:val="221E1F"/>
                <w:sz w:val="22"/>
                <w:szCs w:val="18"/>
              </w:rPr>
              <w:t xml:space="preserve"> à fait </w:t>
            </w:r>
          </w:p>
          <w:p w:rsidR="00BC1AFE" w:rsidRPr="003B1AC7" w:rsidRDefault="00BC1AFE" w:rsidP="003B1AC7">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1      2       3      4      5      6      7      8      9     10 </w:t>
            </w:r>
          </w:p>
          <w:p w:rsidR="00BC1AFE" w:rsidRPr="00671246" w:rsidRDefault="00BC1AFE" w:rsidP="008D2838">
            <w:pPr>
              <w:pStyle w:val="Pa25"/>
              <w:spacing w:after="40"/>
              <w:jc w:val="both"/>
              <w:rPr>
                <w:rFonts w:ascii="Times New Roman" w:hAnsi="Times New Roman" w:cs="Times New Roman"/>
                <w:color w:val="221E1F"/>
                <w:sz w:val="18"/>
                <w:szCs w:val="18"/>
              </w:rPr>
            </w:pP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p>
        </w:tc>
      </w:tr>
      <w:tr w:rsidR="00BC1AFE" w:rsidRPr="00BC1AFE" w:rsidTr="003B1AC7">
        <w:trPr>
          <w:trHeight w:val="376"/>
        </w:trPr>
        <w:tc>
          <w:tcPr>
            <w:tcW w:w="39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C1AFE" w:rsidRPr="003B1AC7" w:rsidRDefault="00BC1AFE" w:rsidP="008D2838">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3B1AC7">
              <w:rPr>
                <w:rFonts w:asciiTheme="minorHAnsi" w:eastAsiaTheme="minorHAnsi" w:hAnsiTheme="minorHAnsi" w:cstheme="minorHAnsi"/>
                <w:color w:val="221E1F"/>
                <w:sz w:val="22"/>
                <w:szCs w:val="18"/>
              </w:rPr>
              <w:t xml:space="preserve">La logique « client » est </w:t>
            </w:r>
            <w:proofErr w:type="gramStart"/>
            <w:r w:rsidRPr="003B1AC7">
              <w:rPr>
                <w:rFonts w:asciiTheme="minorHAnsi" w:eastAsiaTheme="minorHAnsi" w:hAnsiTheme="minorHAnsi" w:cstheme="minorHAnsi"/>
                <w:color w:val="221E1F"/>
                <w:sz w:val="22"/>
                <w:szCs w:val="18"/>
              </w:rPr>
              <w:t>annoncée</w:t>
            </w:r>
            <w:proofErr w:type="gramEnd"/>
            <w:r w:rsidRPr="003B1AC7">
              <w:rPr>
                <w:rFonts w:asciiTheme="minorHAnsi" w:eastAsiaTheme="minorHAnsi" w:hAnsiTheme="minorHAnsi" w:cstheme="minorHAnsi"/>
                <w:color w:val="221E1F"/>
                <w:sz w:val="22"/>
                <w:szCs w:val="18"/>
              </w:rPr>
              <w:t xml:space="preserve"> comme un élé</w:t>
            </w:r>
            <w:r w:rsidRPr="003B1AC7">
              <w:rPr>
                <w:rFonts w:asciiTheme="minorHAnsi" w:eastAsiaTheme="minorHAnsi" w:hAnsiTheme="minorHAnsi" w:cstheme="minorHAnsi"/>
                <w:color w:val="221E1F"/>
                <w:sz w:val="22"/>
                <w:szCs w:val="18"/>
              </w:rPr>
              <w:softHyphen/>
              <w:t xml:space="preserve">ment central de la nouvelle politique de l’entreprise. </w:t>
            </w:r>
          </w:p>
        </w:tc>
        <w:tc>
          <w:tcPr>
            <w:tcW w:w="4550" w:type="dxa"/>
            <w:tcBorders>
              <w:top w:val="single" w:sz="4" w:space="0" w:color="auto"/>
              <w:left w:val="single" w:sz="4" w:space="0" w:color="auto"/>
              <w:bottom w:val="single" w:sz="4" w:space="0" w:color="auto"/>
              <w:right w:val="single" w:sz="4" w:space="0" w:color="auto"/>
            </w:tcBorders>
          </w:tcPr>
          <w:p w:rsidR="00BC1AFE" w:rsidRPr="003B1AC7" w:rsidRDefault="00BC1AFE" w:rsidP="008D2838">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Pas du tout                                            </w:t>
            </w:r>
            <w:proofErr w:type="spellStart"/>
            <w:r w:rsidRPr="003B1AC7">
              <w:rPr>
                <w:rFonts w:asciiTheme="minorHAnsi" w:hAnsiTheme="minorHAnsi" w:cstheme="minorHAnsi"/>
                <w:color w:val="221E1F"/>
                <w:sz w:val="22"/>
                <w:szCs w:val="18"/>
              </w:rPr>
              <w:t>Tout</w:t>
            </w:r>
            <w:proofErr w:type="spellEnd"/>
            <w:r w:rsidRPr="003B1AC7">
              <w:rPr>
                <w:rFonts w:asciiTheme="minorHAnsi" w:hAnsiTheme="minorHAnsi" w:cstheme="minorHAnsi"/>
                <w:color w:val="221E1F"/>
                <w:sz w:val="22"/>
                <w:szCs w:val="18"/>
              </w:rPr>
              <w:t xml:space="preserve"> à fait </w:t>
            </w:r>
          </w:p>
          <w:p w:rsidR="00BC1AFE" w:rsidRPr="003B1AC7" w:rsidRDefault="00BC1AFE" w:rsidP="003B1AC7">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1      2       3      4      5      6      7      8      9     10 </w:t>
            </w:r>
          </w:p>
          <w:p w:rsidR="00BC1AFE" w:rsidRPr="00671246" w:rsidRDefault="00BC1AFE" w:rsidP="008D2838">
            <w:pPr>
              <w:pStyle w:val="Pa25"/>
              <w:spacing w:after="40"/>
              <w:jc w:val="both"/>
              <w:rPr>
                <w:rFonts w:ascii="Times New Roman" w:hAnsi="Times New Roman" w:cs="Times New Roman"/>
                <w:color w:val="221E1F"/>
                <w:sz w:val="18"/>
                <w:szCs w:val="18"/>
              </w:rPr>
            </w:pP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p>
        </w:tc>
      </w:tr>
      <w:tr w:rsidR="00BC1AFE" w:rsidRPr="00BC1AFE" w:rsidTr="003B1AC7">
        <w:trPr>
          <w:trHeight w:val="376"/>
        </w:trPr>
        <w:tc>
          <w:tcPr>
            <w:tcW w:w="39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C1AFE" w:rsidRPr="003B1AC7" w:rsidRDefault="00BC1AFE" w:rsidP="008D2838">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3B1AC7">
              <w:rPr>
                <w:rFonts w:asciiTheme="minorHAnsi" w:eastAsiaTheme="minorHAnsi" w:hAnsiTheme="minorHAnsi" w:cstheme="minorHAnsi"/>
                <w:color w:val="221E1F"/>
                <w:sz w:val="22"/>
                <w:szCs w:val="18"/>
              </w:rPr>
              <w:t>On a mis en place ou annoncé de nouveaux outils qui permettent aux clients d’accéder à leurs informations ou font gagner du temps par automatisation de cer</w:t>
            </w:r>
            <w:r w:rsidRPr="003B1AC7">
              <w:rPr>
                <w:rFonts w:asciiTheme="minorHAnsi" w:eastAsiaTheme="minorHAnsi" w:hAnsiTheme="minorHAnsi" w:cstheme="minorHAnsi"/>
                <w:color w:val="221E1F"/>
                <w:sz w:val="22"/>
                <w:szCs w:val="18"/>
              </w:rPr>
              <w:softHyphen/>
              <w:t xml:space="preserve">taines tâches. </w:t>
            </w:r>
          </w:p>
        </w:tc>
        <w:tc>
          <w:tcPr>
            <w:tcW w:w="4550" w:type="dxa"/>
            <w:tcBorders>
              <w:top w:val="single" w:sz="4" w:space="0" w:color="auto"/>
              <w:left w:val="single" w:sz="4" w:space="0" w:color="auto"/>
              <w:bottom w:val="single" w:sz="4" w:space="0" w:color="auto"/>
              <w:right w:val="single" w:sz="4" w:space="0" w:color="auto"/>
            </w:tcBorders>
          </w:tcPr>
          <w:p w:rsidR="00BC1AFE" w:rsidRPr="003B1AC7" w:rsidRDefault="00BC1AFE" w:rsidP="008D2838">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Pas du tout                                            </w:t>
            </w:r>
            <w:proofErr w:type="spellStart"/>
            <w:r w:rsidRPr="003B1AC7">
              <w:rPr>
                <w:rFonts w:asciiTheme="minorHAnsi" w:hAnsiTheme="minorHAnsi" w:cstheme="minorHAnsi"/>
                <w:color w:val="221E1F"/>
                <w:sz w:val="22"/>
                <w:szCs w:val="18"/>
              </w:rPr>
              <w:t>Tout</w:t>
            </w:r>
            <w:proofErr w:type="spellEnd"/>
            <w:r w:rsidRPr="003B1AC7">
              <w:rPr>
                <w:rFonts w:asciiTheme="minorHAnsi" w:hAnsiTheme="minorHAnsi" w:cstheme="minorHAnsi"/>
                <w:color w:val="221E1F"/>
                <w:sz w:val="22"/>
                <w:szCs w:val="18"/>
              </w:rPr>
              <w:t xml:space="preserve"> à fait </w:t>
            </w:r>
          </w:p>
          <w:p w:rsidR="00BC1AFE" w:rsidRDefault="00BC1AFE" w:rsidP="003B1AC7">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1      2       3      4      5      6      7      8      9     10 </w:t>
            </w:r>
          </w:p>
          <w:p w:rsidR="00BC1AFE" w:rsidRPr="00671246" w:rsidRDefault="00BC1AFE" w:rsidP="008D2838">
            <w:pPr>
              <w:pStyle w:val="Pa25"/>
              <w:spacing w:after="40"/>
              <w:jc w:val="both"/>
              <w:rPr>
                <w:rFonts w:ascii="Times New Roman" w:hAnsi="Times New Roman" w:cs="Times New Roman"/>
                <w:color w:val="221E1F"/>
                <w:sz w:val="18"/>
                <w:szCs w:val="18"/>
              </w:rPr>
            </w:pP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p>
        </w:tc>
      </w:tr>
      <w:tr w:rsidR="00BC1AFE" w:rsidRPr="00BC1AFE" w:rsidTr="003B1AC7">
        <w:trPr>
          <w:trHeight w:val="376"/>
        </w:trPr>
        <w:tc>
          <w:tcPr>
            <w:tcW w:w="39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C1AFE" w:rsidRPr="003B1AC7" w:rsidRDefault="00BC1AFE" w:rsidP="008D2838">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3B1AC7">
              <w:rPr>
                <w:rFonts w:asciiTheme="minorHAnsi" w:eastAsiaTheme="minorHAnsi" w:hAnsiTheme="minorHAnsi" w:cstheme="minorHAnsi"/>
                <w:color w:val="221E1F"/>
                <w:sz w:val="22"/>
                <w:szCs w:val="18"/>
              </w:rPr>
              <w:t xml:space="preserve">Le rythme des changements annoncés s’accélère. </w:t>
            </w:r>
          </w:p>
        </w:tc>
        <w:tc>
          <w:tcPr>
            <w:tcW w:w="4550" w:type="dxa"/>
            <w:tcBorders>
              <w:top w:val="single" w:sz="4" w:space="0" w:color="auto"/>
              <w:left w:val="single" w:sz="4" w:space="0" w:color="auto"/>
              <w:bottom w:val="single" w:sz="4" w:space="0" w:color="auto"/>
              <w:right w:val="single" w:sz="4" w:space="0" w:color="auto"/>
            </w:tcBorders>
          </w:tcPr>
          <w:p w:rsidR="00BC1AFE" w:rsidRPr="003B1AC7" w:rsidRDefault="00BC1AFE" w:rsidP="008D2838">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Pas du tout                                            </w:t>
            </w:r>
            <w:proofErr w:type="spellStart"/>
            <w:r w:rsidRPr="003B1AC7">
              <w:rPr>
                <w:rFonts w:asciiTheme="minorHAnsi" w:hAnsiTheme="minorHAnsi" w:cstheme="minorHAnsi"/>
                <w:color w:val="221E1F"/>
                <w:sz w:val="22"/>
                <w:szCs w:val="18"/>
              </w:rPr>
              <w:t>Tout</w:t>
            </w:r>
            <w:proofErr w:type="spellEnd"/>
            <w:r w:rsidRPr="003B1AC7">
              <w:rPr>
                <w:rFonts w:asciiTheme="minorHAnsi" w:hAnsiTheme="minorHAnsi" w:cstheme="minorHAnsi"/>
                <w:color w:val="221E1F"/>
                <w:sz w:val="22"/>
                <w:szCs w:val="18"/>
              </w:rPr>
              <w:t xml:space="preserve"> à fait </w:t>
            </w:r>
          </w:p>
          <w:p w:rsidR="00BC1AFE" w:rsidRPr="003B1AC7" w:rsidRDefault="00BC1AFE" w:rsidP="003B1AC7">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1      2       3      4      5      6      7      8      9     10 </w:t>
            </w:r>
          </w:p>
          <w:p w:rsidR="00BC1AFE" w:rsidRPr="00671246" w:rsidRDefault="00BC1AFE" w:rsidP="008D2838">
            <w:pPr>
              <w:pStyle w:val="Pa25"/>
              <w:spacing w:after="40"/>
              <w:jc w:val="both"/>
              <w:rPr>
                <w:rFonts w:ascii="Times New Roman" w:hAnsi="Times New Roman" w:cs="Times New Roman"/>
                <w:color w:val="221E1F"/>
                <w:sz w:val="18"/>
                <w:szCs w:val="18"/>
              </w:rPr>
            </w:pP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p>
        </w:tc>
      </w:tr>
      <w:tr w:rsidR="00BC1AFE" w:rsidRPr="00BC1AFE" w:rsidTr="003B1AC7">
        <w:trPr>
          <w:trHeight w:val="376"/>
        </w:trPr>
        <w:tc>
          <w:tcPr>
            <w:tcW w:w="39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C1AFE" w:rsidRPr="003B1AC7" w:rsidRDefault="00BC1AFE" w:rsidP="008D2838">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3B1AC7">
              <w:rPr>
                <w:rFonts w:asciiTheme="minorHAnsi" w:eastAsiaTheme="minorHAnsi" w:hAnsiTheme="minorHAnsi" w:cstheme="minorHAnsi"/>
                <w:color w:val="221E1F"/>
                <w:sz w:val="22"/>
                <w:szCs w:val="18"/>
              </w:rPr>
              <w:t xml:space="preserve">L’organisation et les autres services nous demandent de coopérer et de partager l’information plus vite. </w:t>
            </w:r>
          </w:p>
        </w:tc>
        <w:tc>
          <w:tcPr>
            <w:tcW w:w="4550" w:type="dxa"/>
            <w:tcBorders>
              <w:top w:val="single" w:sz="4" w:space="0" w:color="auto"/>
              <w:left w:val="single" w:sz="4" w:space="0" w:color="auto"/>
              <w:bottom w:val="single" w:sz="4" w:space="0" w:color="auto"/>
              <w:right w:val="single" w:sz="4" w:space="0" w:color="auto"/>
            </w:tcBorders>
          </w:tcPr>
          <w:p w:rsidR="00BC1AFE" w:rsidRPr="003B1AC7" w:rsidRDefault="00BC1AFE" w:rsidP="008D2838">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Pas du tout                                            </w:t>
            </w:r>
            <w:proofErr w:type="spellStart"/>
            <w:r w:rsidRPr="003B1AC7">
              <w:rPr>
                <w:rFonts w:asciiTheme="minorHAnsi" w:hAnsiTheme="minorHAnsi" w:cstheme="minorHAnsi"/>
                <w:color w:val="221E1F"/>
                <w:sz w:val="22"/>
                <w:szCs w:val="18"/>
              </w:rPr>
              <w:t>Tout</w:t>
            </w:r>
            <w:proofErr w:type="spellEnd"/>
            <w:r w:rsidRPr="003B1AC7">
              <w:rPr>
                <w:rFonts w:asciiTheme="minorHAnsi" w:hAnsiTheme="minorHAnsi" w:cstheme="minorHAnsi"/>
                <w:color w:val="221E1F"/>
                <w:sz w:val="22"/>
                <w:szCs w:val="18"/>
              </w:rPr>
              <w:t xml:space="preserve"> à fait </w:t>
            </w:r>
          </w:p>
          <w:p w:rsidR="00BC1AFE" w:rsidRPr="003B1AC7" w:rsidRDefault="00BC1AFE" w:rsidP="003B1AC7">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1      2       3      4      5      6      7      8      9     10 </w:t>
            </w:r>
          </w:p>
          <w:p w:rsidR="00BC1AFE" w:rsidRPr="00671246" w:rsidRDefault="00BC1AFE" w:rsidP="008D2838">
            <w:pPr>
              <w:pStyle w:val="Pa25"/>
              <w:spacing w:after="40"/>
              <w:jc w:val="both"/>
              <w:rPr>
                <w:rFonts w:ascii="Times New Roman" w:hAnsi="Times New Roman" w:cs="Times New Roman"/>
                <w:color w:val="221E1F"/>
                <w:sz w:val="18"/>
                <w:szCs w:val="18"/>
              </w:rPr>
            </w:pP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p>
        </w:tc>
      </w:tr>
      <w:tr w:rsidR="00BC1AFE" w:rsidRPr="00BC1AFE" w:rsidTr="003B1AC7">
        <w:trPr>
          <w:trHeight w:val="376"/>
        </w:trPr>
        <w:tc>
          <w:tcPr>
            <w:tcW w:w="39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C1AFE" w:rsidRPr="003B1AC7" w:rsidRDefault="00BC1AFE" w:rsidP="008D2838">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3B1AC7">
              <w:rPr>
                <w:rFonts w:asciiTheme="minorHAnsi" w:eastAsiaTheme="minorHAnsi" w:hAnsiTheme="minorHAnsi" w:cstheme="minorHAnsi"/>
                <w:color w:val="221E1F"/>
                <w:sz w:val="22"/>
                <w:szCs w:val="18"/>
              </w:rPr>
              <w:t xml:space="preserve">Mon entreprise a décidé d’accélérer le rythme de ses innovations. </w:t>
            </w:r>
          </w:p>
        </w:tc>
        <w:tc>
          <w:tcPr>
            <w:tcW w:w="4550" w:type="dxa"/>
            <w:tcBorders>
              <w:top w:val="single" w:sz="4" w:space="0" w:color="auto"/>
              <w:left w:val="single" w:sz="4" w:space="0" w:color="auto"/>
              <w:bottom w:val="single" w:sz="4" w:space="0" w:color="auto"/>
              <w:right w:val="single" w:sz="4" w:space="0" w:color="auto"/>
            </w:tcBorders>
          </w:tcPr>
          <w:p w:rsidR="00BC1AFE" w:rsidRPr="003B1AC7" w:rsidRDefault="00BC1AFE" w:rsidP="008D2838">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Pas du tout                                            </w:t>
            </w:r>
            <w:proofErr w:type="spellStart"/>
            <w:r w:rsidRPr="003B1AC7">
              <w:rPr>
                <w:rFonts w:asciiTheme="minorHAnsi" w:hAnsiTheme="minorHAnsi" w:cstheme="minorHAnsi"/>
                <w:color w:val="221E1F"/>
                <w:sz w:val="22"/>
                <w:szCs w:val="18"/>
              </w:rPr>
              <w:t>Tout</w:t>
            </w:r>
            <w:proofErr w:type="spellEnd"/>
            <w:r w:rsidRPr="003B1AC7">
              <w:rPr>
                <w:rFonts w:asciiTheme="minorHAnsi" w:hAnsiTheme="minorHAnsi" w:cstheme="minorHAnsi"/>
                <w:color w:val="221E1F"/>
                <w:sz w:val="22"/>
                <w:szCs w:val="18"/>
              </w:rPr>
              <w:t xml:space="preserve"> à fait </w:t>
            </w:r>
          </w:p>
          <w:p w:rsidR="00BC1AFE" w:rsidRPr="003B1AC7" w:rsidRDefault="00BC1AFE" w:rsidP="003B1AC7">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1      2       3      4      5      6      7      8      9     10 </w:t>
            </w:r>
          </w:p>
          <w:p w:rsidR="00BC1AFE" w:rsidRPr="00671246" w:rsidRDefault="00BC1AFE" w:rsidP="008D2838">
            <w:pPr>
              <w:pStyle w:val="Pa25"/>
              <w:spacing w:after="40"/>
              <w:jc w:val="both"/>
              <w:rPr>
                <w:rFonts w:ascii="Times New Roman" w:hAnsi="Times New Roman" w:cs="Times New Roman"/>
                <w:color w:val="221E1F"/>
                <w:sz w:val="18"/>
                <w:szCs w:val="18"/>
              </w:rPr>
            </w:pP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p>
        </w:tc>
      </w:tr>
      <w:tr w:rsidR="00BC1AFE" w:rsidRPr="00BC1AFE" w:rsidTr="003B1AC7">
        <w:trPr>
          <w:trHeight w:val="376"/>
        </w:trPr>
        <w:tc>
          <w:tcPr>
            <w:tcW w:w="39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C1AFE" w:rsidRPr="003B1AC7" w:rsidRDefault="00BC1AFE" w:rsidP="008D2838">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3B1AC7">
              <w:rPr>
                <w:rFonts w:asciiTheme="minorHAnsi" w:eastAsiaTheme="minorHAnsi" w:hAnsiTheme="minorHAnsi" w:cstheme="minorHAnsi"/>
                <w:color w:val="221E1F"/>
                <w:sz w:val="22"/>
                <w:szCs w:val="18"/>
              </w:rPr>
              <w:t xml:space="preserve">La stratégie change tous les six mois et nos objectifs sont obsolètes. </w:t>
            </w:r>
          </w:p>
        </w:tc>
        <w:tc>
          <w:tcPr>
            <w:tcW w:w="4550" w:type="dxa"/>
            <w:tcBorders>
              <w:top w:val="single" w:sz="4" w:space="0" w:color="auto"/>
              <w:left w:val="single" w:sz="4" w:space="0" w:color="auto"/>
              <w:bottom w:val="single" w:sz="4" w:space="0" w:color="auto"/>
              <w:right w:val="single" w:sz="4" w:space="0" w:color="auto"/>
            </w:tcBorders>
          </w:tcPr>
          <w:p w:rsidR="00BC1AFE" w:rsidRPr="003B1AC7" w:rsidRDefault="00BC1AFE" w:rsidP="008D2838">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Pas du tout                                            </w:t>
            </w:r>
            <w:proofErr w:type="spellStart"/>
            <w:r w:rsidRPr="003B1AC7">
              <w:rPr>
                <w:rFonts w:asciiTheme="minorHAnsi" w:hAnsiTheme="minorHAnsi" w:cstheme="minorHAnsi"/>
                <w:color w:val="221E1F"/>
                <w:sz w:val="22"/>
                <w:szCs w:val="18"/>
              </w:rPr>
              <w:t>Tout</w:t>
            </w:r>
            <w:proofErr w:type="spellEnd"/>
            <w:r w:rsidRPr="003B1AC7">
              <w:rPr>
                <w:rFonts w:asciiTheme="minorHAnsi" w:hAnsiTheme="minorHAnsi" w:cstheme="minorHAnsi"/>
                <w:color w:val="221E1F"/>
                <w:sz w:val="22"/>
                <w:szCs w:val="18"/>
              </w:rPr>
              <w:t xml:space="preserve"> à fait </w:t>
            </w:r>
          </w:p>
          <w:p w:rsidR="00BC1AFE" w:rsidRPr="003B1AC7" w:rsidRDefault="00BC1AFE" w:rsidP="003B1AC7">
            <w:pPr>
              <w:pStyle w:val="Pa24"/>
              <w:spacing w:after="40"/>
              <w:jc w:val="both"/>
              <w:rPr>
                <w:rFonts w:asciiTheme="minorHAnsi" w:hAnsiTheme="minorHAnsi" w:cstheme="minorHAnsi"/>
                <w:color w:val="221E1F"/>
                <w:sz w:val="22"/>
                <w:szCs w:val="18"/>
              </w:rPr>
            </w:pPr>
            <w:r w:rsidRPr="003B1AC7">
              <w:rPr>
                <w:rFonts w:asciiTheme="minorHAnsi" w:hAnsiTheme="minorHAnsi" w:cstheme="minorHAnsi"/>
                <w:color w:val="221E1F"/>
                <w:sz w:val="22"/>
                <w:szCs w:val="18"/>
              </w:rPr>
              <w:t xml:space="preserve">1      2       3      4      5      6      7      8      9     10 </w:t>
            </w:r>
          </w:p>
          <w:p w:rsidR="00BC1AFE" w:rsidRPr="00671246" w:rsidRDefault="00BC1AFE" w:rsidP="008D2838">
            <w:pPr>
              <w:pStyle w:val="Pa25"/>
              <w:spacing w:after="40"/>
              <w:jc w:val="both"/>
              <w:rPr>
                <w:rFonts w:ascii="Times New Roman" w:hAnsi="Times New Roman" w:cs="Times New Roman"/>
                <w:color w:val="221E1F"/>
                <w:sz w:val="18"/>
                <w:szCs w:val="18"/>
              </w:rPr>
            </w:pP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r w:rsidRPr="003B1AC7">
              <w:rPr>
                <w:rFonts w:ascii="Times New Roman" w:hAnsi="Times New Roman" w:cs="Times New Roman"/>
                <w:color w:val="221E1F"/>
                <w:sz w:val="20"/>
                <w:szCs w:val="18"/>
              </w:rPr>
              <w:t xml:space="preserve"> </w:t>
            </w:r>
          </w:p>
        </w:tc>
      </w:tr>
    </w:tbl>
    <w:p w:rsidR="00BC1AFE" w:rsidRPr="00671246" w:rsidRDefault="00BC1AFE" w:rsidP="00BC1AFE">
      <w:pPr>
        <w:pStyle w:val="Default"/>
        <w:rPr>
          <w:rFonts w:ascii="Times New Roman" w:hAnsi="Times New Roman" w:cs="Times New Roman"/>
          <w:sz w:val="18"/>
          <w:szCs w:val="18"/>
        </w:rPr>
      </w:pPr>
    </w:p>
    <w:p w:rsidR="006826F5" w:rsidRDefault="006826F5" w:rsidP="00671246">
      <w:pPr>
        <w:pStyle w:val="Pa14"/>
        <w:spacing w:after="40"/>
        <w:jc w:val="both"/>
        <w:rPr>
          <w:rFonts w:ascii="Times New Roman" w:hAnsi="Times New Roman" w:cs="Times New Roman"/>
          <w:b/>
          <w:color w:val="221E1F"/>
          <w:sz w:val="20"/>
          <w:szCs w:val="18"/>
        </w:rPr>
      </w:pPr>
    </w:p>
    <w:p w:rsidR="006826F5" w:rsidRPr="003B1AC7" w:rsidRDefault="00BC1AFE" w:rsidP="003B1AC7">
      <w:pPr>
        <w:pStyle w:val="Pa14"/>
        <w:spacing w:after="40"/>
        <w:jc w:val="both"/>
        <w:rPr>
          <w:rFonts w:asciiTheme="minorHAnsi" w:hAnsiTheme="minorHAnsi" w:cstheme="minorHAnsi"/>
          <w:sz w:val="28"/>
        </w:rPr>
      </w:pPr>
      <w:r w:rsidRPr="003B1AC7">
        <w:rPr>
          <w:rFonts w:asciiTheme="minorHAnsi" w:hAnsiTheme="minorHAnsi" w:cstheme="minorHAnsi"/>
          <w:b/>
          <w:color w:val="221E1F"/>
          <w:sz w:val="22"/>
          <w:szCs w:val="18"/>
        </w:rPr>
        <w:t>0 à 25</w:t>
      </w:r>
      <w:r w:rsidR="003D0575" w:rsidRPr="003B1AC7">
        <w:rPr>
          <w:rFonts w:asciiTheme="minorHAnsi" w:hAnsiTheme="minorHAnsi" w:cstheme="minorHAnsi"/>
          <w:b/>
          <w:color w:val="221E1F"/>
          <w:sz w:val="22"/>
          <w:szCs w:val="18"/>
        </w:rPr>
        <w:t> </w:t>
      </w:r>
      <w:r w:rsidRPr="003B1AC7">
        <w:rPr>
          <w:rFonts w:asciiTheme="minorHAnsi" w:hAnsiTheme="minorHAnsi" w:cstheme="minorHAnsi"/>
          <w:b/>
          <w:color w:val="221E1F"/>
          <w:sz w:val="22"/>
          <w:szCs w:val="18"/>
        </w:rPr>
        <w:t xml:space="preserve">: </w:t>
      </w:r>
      <w:r w:rsidRPr="003B1AC7">
        <w:rPr>
          <w:rFonts w:asciiTheme="minorHAnsi" w:hAnsiTheme="minorHAnsi" w:cstheme="minorHAnsi"/>
          <w:color w:val="221E1F"/>
          <w:sz w:val="22"/>
          <w:szCs w:val="18"/>
        </w:rPr>
        <w:t xml:space="preserve">Dormez tranquille, c’est pour dans deux ans. </w:t>
      </w:r>
    </w:p>
    <w:p w:rsidR="006826F5" w:rsidRPr="003B1AC7" w:rsidRDefault="00BC1AFE" w:rsidP="003B1AC7">
      <w:pPr>
        <w:pStyle w:val="Pa14"/>
        <w:spacing w:after="40"/>
        <w:jc w:val="both"/>
        <w:rPr>
          <w:rFonts w:asciiTheme="minorHAnsi" w:hAnsiTheme="minorHAnsi" w:cstheme="minorHAnsi"/>
          <w:sz w:val="28"/>
        </w:rPr>
      </w:pPr>
      <w:r w:rsidRPr="003B1AC7">
        <w:rPr>
          <w:rFonts w:asciiTheme="minorHAnsi" w:hAnsiTheme="minorHAnsi" w:cstheme="minorHAnsi"/>
          <w:b/>
          <w:color w:val="221E1F"/>
          <w:sz w:val="22"/>
          <w:szCs w:val="18"/>
        </w:rPr>
        <w:t>25</w:t>
      </w:r>
      <w:r w:rsidR="003D0575" w:rsidRPr="003B1AC7">
        <w:rPr>
          <w:rFonts w:asciiTheme="minorHAnsi" w:hAnsiTheme="minorHAnsi" w:cstheme="minorHAnsi"/>
          <w:b/>
          <w:color w:val="221E1F"/>
          <w:sz w:val="22"/>
          <w:szCs w:val="18"/>
        </w:rPr>
        <w:t xml:space="preserve"> à 50 </w:t>
      </w:r>
      <w:r w:rsidRPr="003B1AC7">
        <w:rPr>
          <w:rFonts w:asciiTheme="minorHAnsi" w:hAnsiTheme="minorHAnsi" w:cstheme="minorHAnsi"/>
          <w:b/>
          <w:color w:val="221E1F"/>
          <w:sz w:val="22"/>
          <w:szCs w:val="18"/>
        </w:rPr>
        <w:t xml:space="preserve">: </w:t>
      </w:r>
      <w:r w:rsidRPr="003B1AC7">
        <w:rPr>
          <w:rFonts w:asciiTheme="minorHAnsi" w:hAnsiTheme="minorHAnsi" w:cstheme="minorHAnsi"/>
          <w:color w:val="221E1F"/>
          <w:sz w:val="22"/>
          <w:szCs w:val="18"/>
        </w:rPr>
        <w:t xml:space="preserve">Restez en alerte, c’est pour dans un an. </w:t>
      </w:r>
    </w:p>
    <w:p w:rsidR="006826F5" w:rsidRPr="003B1AC7" w:rsidRDefault="003D0575" w:rsidP="003B1AC7">
      <w:pPr>
        <w:pStyle w:val="Pa14"/>
        <w:spacing w:after="40"/>
        <w:jc w:val="both"/>
        <w:rPr>
          <w:rFonts w:asciiTheme="minorHAnsi" w:hAnsiTheme="minorHAnsi" w:cstheme="minorHAnsi"/>
          <w:sz w:val="28"/>
        </w:rPr>
      </w:pPr>
      <w:r w:rsidRPr="003B1AC7">
        <w:rPr>
          <w:rFonts w:asciiTheme="minorHAnsi" w:hAnsiTheme="minorHAnsi" w:cstheme="minorHAnsi"/>
          <w:b/>
          <w:color w:val="221E1F"/>
          <w:sz w:val="22"/>
          <w:szCs w:val="18"/>
        </w:rPr>
        <w:t>50 à 75 </w:t>
      </w:r>
      <w:r w:rsidR="00BC1AFE" w:rsidRPr="003B1AC7">
        <w:rPr>
          <w:rFonts w:asciiTheme="minorHAnsi" w:hAnsiTheme="minorHAnsi" w:cstheme="minorHAnsi"/>
          <w:b/>
          <w:color w:val="221E1F"/>
          <w:sz w:val="22"/>
          <w:szCs w:val="18"/>
        </w:rPr>
        <w:t xml:space="preserve">: </w:t>
      </w:r>
      <w:r w:rsidR="00BC1AFE" w:rsidRPr="003B1AC7">
        <w:rPr>
          <w:rFonts w:asciiTheme="minorHAnsi" w:hAnsiTheme="minorHAnsi" w:cstheme="minorHAnsi"/>
          <w:color w:val="221E1F"/>
          <w:sz w:val="22"/>
          <w:szCs w:val="18"/>
        </w:rPr>
        <w:t xml:space="preserve">Préparez-vous, c’est sur le point de s’accélérer. </w:t>
      </w:r>
    </w:p>
    <w:p w:rsidR="00BC1AFE" w:rsidRPr="003B1AC7" w:rsidRDefault="003D0575" w:rsidP="00671246">
      <w:pPr>
        <w:jc w:val="both"/>
        <w:rPr>
          <w:rFonts w:asciiTheme="minorHAnsi" w:hAnsiTheme="minorHAnsi" w:cstheme="minorHAnsi"/>
          <w:sz w:val="22"/>
          <w:szCs w:val="18"/>
        </w:rPr>
      </w:pPr>
      <w:r w:rsidRPr="003B1AC7">
        <w:rPr>
          <w:rFonts w:asciiTheme="minorHAnsi" w:hAnsiTheme="minorHAnsi" w:cstheme="minorHAnsi"/>
          <w:b/>
          <w:color w:val="221E1F"/>
          <w:sz w:val="22"/>
          <w:szCs w:val="18"/>
        </w:rPr>
        <w:t>75 à 100 </w:t>
      </w:r>
      <w:r w:rsidR="00BC1AFE" w:rsidRPr="003B1AC7">
        <w:rPr>
          <w:rFonts w:asciiTheme="minorHAnsi" w:hAnsiTheme="minorHAnsi" w:cstheme="minorHAnsi"/>
          <w:b/>
          <w:color w:val="221E1F"/>
          <w:sz w:val="22"/>
          <w:szCs w:val="18"/>
        </w:rPr>
        <w:t>:</w:t>
      </w:r>
      <w:r w:rsidR="00BC1AFE" w:rsidRPr="003B1AC7">
        <w:rPr>
          <w:rFonts w:asciiTheme="minorHAnsi" w:hAnsiTheme="minorHAnsi" w:cstheme="minorHAnsi"/>
          <w:color w:val="221E1F"/>
          <w:sz w:val="22"/>
          <w:szCs w:val="18"/>
        </w:rPr>
        <w:t xml:space="preserve"> Vous êtes en plein dedans, continuez votre lecture !</w:t>
      </w:r>
    </w:p>
    <w:p w:rsidR="00DA1CE1" w:rsidRPr="003B1AC7" w:rsidRDefault="00DA1CE1">
      <w:pPr>
        <w:spacing w:after="200" w:line="276" w:lineRule="auto"/>
        <w:rPr>
          <w:rFonts w:asciiTheme="minorHAnsi" w:hAnsiTheme="minorHAnsi" w:cstheme="minorHAnsi"/>
          <w:sz w:val="20"/>
          <w:szCs w:val="18"/>
        </w:rPr>
      </w:pPr>
      <w:r w:rsidRPr="003B1AC7">
        <w:rPr>
          <w:rFonts w:asciiTheme="minorHAnsi" w:hAnsiTheme="minorHAnsi" w:cstheme="minorHAnsi"/>
          <w:sz w:val="20"/>
          <w:szCs w:val="18"/>
        </w:rPr>
        <w:br w:type="page"/>
      </w:r>
    </w:p>
    <w:p w:rsidR="007D5C8E" w:rsidRPr="007D5C8E" w:rsidRDefault="007D5C8E" w:rsidP="007D5C8E">
      <w:pPr>
        <w:autoSpaceDE w:val="0"/>
        <w:autoSpaceDN w:val="0"/>
        <w:adjustRightInd w:val="0"/>
        <w:rPr>
          <w:rFonts w:ascii="Times New Roman" w:eastAsiaTheme="minorHAnsi" w:hAnsi="Times New Roman"/>
          <w:color w:val="000000"/>
        </w:rPr>
      </w:pPr>
    </w:p>
    <w:p w:rsidR="007D5C8E" w:rsidRPr="00333634" w:rsidRDefault="007D5C8E" w:rsidP="00671246">
      <w:pPr>
        <w:pStyle w:val="Titre1"/>
        <w:rPr>
          <w:rFonts w:ascii="Arial" w:eastAsia="Times New Roman" w:hAnsi="Arial" w:cs="Times"/>
          <w:bCs w:val="0"/>
          <w:color w:val="0D0D0D"/>
          <w:kern w:val="1"/>
          <w:sz w:val="40"/>
          <w:szCs w:val="20"/>
          <w:lang w:eastAsia="ar-SA"/>
        </w:rPr>
      </w:pPr>
      <w:bookmarkStart w:id="4" w:name="_Toc534878283"/>
      <w:r w:rsidRPr="00333634">
        <w:rPr>
          <w:rFonts w:ascii="Arial" w:eastAsia="Times New Roman" w:hAnsi="Arial" w:cs="Times"/>
          <w:bCs w:val="0"/>
          <w:color w:val="0D0D0D"/>
          <w:kern w:val="1"/>
          <w:sz w:val="40"/>
          <w:szCs w:val="20"/>
          <w:lang w:eastAsia="ar-SA"/>
        </w:rPr>
        <w:t>Autodiagnostic de réaction : Face aux transformations de votre organisation…</w:t>
      </w:r>
      <w:bookmarkEnd w:id="4"/>
      <w:r w:rsidRPr="00333634">
        <w:rPr>
          <w:rFonts w:ascii="Arial" w:eastAsia="Times New Roman" w:hAnsi="Arial" w:cs="Times"/>
          <w:bCs w:val="0"/>
          <w:color w:val="0D0D0D"/>
          <w:kern w:val="1"/>
          <w:sz w:val="40"/>
          <w:szCs w:val="20"/>
          <w:lang w:eastAsia="ar-SA"/>
        </w:rPr>
        <w:t xml:space="preserve"> </w:t>
      </w:r>
    </w:p>
    <w:p w:rsidR="007D5C8E" w:rsidRPr="007D5C8E" w:rsidRDefault="007D5C8E" w:rsidP="007D5C8E">
      <w:pPr>
        <w:autoSpaceDE w:val="0"/>
        <w:autoSpaceDN w:val="0"/>
        <w:adjustRightInd w:val="0"/>
        <w:rPr>
          <w:rFonts w:ascii="Times New Roman" w:eastAsiaTheme="minorHAnsi" w:hAnsi="Times New Roman"/>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1039"/>
        <w:gridCol w:w="2330"/>
        <w:gridCol w:w="1275"/>
        <w:gridCol w:w="1418"/>
        <w:gridCol w:w="1417"/>
      </w:tblGrid>
      <w:tr w:rsidR="007D5C8E" w:rsidRPr="00671246" w:rsidTr="007D5C8E">
        <w:trPr>
          <w:gridAfter w:val="4"/>
          <w:wAfter w:w="6440" w:type="dxa"/>
          <w:trHeight w:val="219"/>
        </w:trPr>
        <w:tc>
          <w:tcPr>
            <w:tcW w:w="1039" w:type="dxa"/>
          </w:tcPr>
          <w:p w:rsidR="007D5C8E" w:rsidRPr="00671246" w:rsidRDefault="007D5C8E" w:rsidP="007D5C8E">
            <w:pPr>
              <w:rPr>
                <w:rFonts w:ascii="Times New Roman" w:hAnsi="Times New Roman"/>
              </w:rPr>
            </w:pPr>
          </w:p>
        </w:tc>
      </w:tr>
      <w:tr w:rsidR="007D5C8E" w:rsidRPr="00671246" w:rsidTr="000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2"/>
          <w:wBefore w:w="3369" w:type="dxa"/>
          <w:trHeight w:val="965"/>
        </w:trPr>
        <w:tc>
          <w:tcPr>
            <w:tcW w:w="1275" w:type="dxa"/>
          </w:tcPr>
          <w:p w:rsidR="007D5C8E" w:rsidRPr="001241B9" w:rsidRDefault="007D5C8E" w:rsidP="001241B9">
            <w:pPr>
              <w:autoSpaceDE w:val="0"/>
              <w:autoSpaceDN w:val="0"/>
              <w:adjustRightInd w:val="0"/>
              <w:spacing w:before="220" w:after="100" w:line="221" w:lineRule="atLeast"/>
              <w:jc w:val="center"/>
              <w:rPr>
                <w:rFonts w:asciiTheme="minorHAnsi" w:eastAsiaTheme="minorHAnsi" w:hAnsiTheme="minorHAnsi" w:cstheme="minorHAnsi"/>
                <w:sz w:val="22"/>
                <w:szCs w:val="18"/>
              </w:rPr>
            </w:pPr>
            <w:r w:rsidRPr="001241B9">
              <w:rPr>
                <w:rFonts w:asciiTheme="minorHAnsi" w:eastAsiaTheme="minorHAnsi" w:hAnsiTheme="minorHAnsi" w:cstheme="minorHAnsi"/>
                <w:sz w:val="22"/>
                <w:szCs w:val="18"/>
              </w:rPr>
              <w:t xml:space="preserve">Pas vraiment </w:t>
            </w:r>
            <w:r w:rsidRPr="001241B9">
              <w:rPr>
                <w:rFonts w:asciiTheme="minorHAnsi" w:eastAsiaTheme="minorHAnsi" w:hAnsiTheme="minorHAnsi" w:cstheme="minorHAnsi"/>
                <w:sz w:val="22"/>
                <w:szCs w:val="18"/>
              </w:rPr>
              <w:br/>
              <w:t>1 point</w:t>
            </w:r>
          </w:p>
          <w:p w:rsidR="007D5C8E" w:rsidRPr="001241B9" w:rsidRDefault="007D5C8E" w:rsidP="001241B9">
            <w:pPr>
              <w:autoSpaceDE w:val="0"/>
              <w:autoSpaceDN w:val="0"/>
              <w:adjustRightInd w:val="0"/>
              <w:spacing w:before="220" w:after="100" w:line="221" w:lineRule="atLeast"/>
              <w:jc w:val="center"/>
              <w:rPr>
                <w:rFonts w:asciiTheme="minorHAnsi" w:eastAsiaTheme="minorHAnsi" w:hAnsiTheme="minorHAnsi" w:cstheme="minorHAnsi"/>
                <w:sz w:val="22"/>
                <w:szCs w:val="18"/>
              </w:rPr>
            </w:pPr>
          </w:p>
        </w:tc>
        <w:tc>
          <w:tcPr>
            <w:tcW w:w="1418" w:type="dxa"/>
          </w:tcPr>
          <w:p w:rsidR="007D5C8E" w:rsidRPr="001241B9" w:rsidRDefault="007D5C8E" w:rsidP="001241B9">
            <w:pPr>
              <w:autoSpaceDE w:val="0"/>
              <w:autoSpaceDN w:val="0"/>
              <w:adjustRightInd w:val="0"/>
              <w:spacing w:before="220" w:after="100" w:line="221" w:lineRule="atLeast"/>
              <w:jc w:val="center"/>
              <w:rPr>
                <w:rFonts w:asciiTheme="minorHAnsi" w:eastAsiaTheme="minorHAnsi" w:hAnsiTheme="minorHAnsi" w:cstheme="minorHAnsi"/>
                <w:sz w:val="22"/>
                <w:szCs w:val="18"/>
              </w:rPr>
            </w:pPr>
            <w:r w:rsidRPr="001241B9">
              <w:rPr>
                <w:rFonts w:asciiTheme="minorHAnsi" w:eastAsiaTheme="minorHAnsi" w:hAnsiTheme="minorHAnsi" w:cstheme="minorHAnsi"/>
                <w:sz w:val="22"/>
                <w:szCs w:val="18"/>
              </w:rPr>
              <w:t>Un peu</w:t>
            </w:r>
            <w:r w:rsidRPr="001241B9">
              <w:rPr>
                <w:rFonts w:asciiTheme="minorHAnsi" w:eastAsiaTheme="minorHAnsi" w:hAnsiTheme="minorHAnsi" w:cstheme="minorHAnsi"/>
                <w:sz w:val="22"/>
                <w:szCs w:val="18"/>
              </w:rPr>
              <w:br/>
              <w:t>2 points</w:t>
            </w:r>
          </w:p>
          <w:p w:rsidR="007D5C8E" w:rsidRPr="001241B9" w:rsidRDefault="007D5C8E" w:rsidP="001241B9">
            <w:pPr>
              <w:autoSpaceDE w:val="0"/>
              <w:autoSpaceDN w:val="0"/>
              <w:adjustRightInd w:val="0"/>
              <w:spacing w:before="220" w:after="100" w:line="221" w:lineRule="atLeast"/>
              <w:jc w:val="center"/>
              <w:rPr>
                <w:rFonts w:asciiTheme="minorHAnsi" w:eastAsiaTheme="minorHAnsi" w:hAnsiTheme="minorHAnsi" w:cstheme="minorHAnsi"/>
                <w:sz w:val="22"/>
                <w:szCs w:val="18"/>
              </w:rPr>
            </w:pPr>
          </w:p>
        </w:tc>
        <w:tc>
          <w:tcPr>
            <w:tcW w:w="1417" w:type="dxa"/>
          </w:tcPr>
          <w:p w:rsidR="007D5C8E" w:rsidRPr="001241B9" w:rsidRDefault="007D5C8E" w:rsidP="001241B9">
            <w:pPr>
              <w:autoSpaceDE w:val="0"/>
              <w:autoSpaceDN w:val="0"/>
              <w:adjustRightInd w:val="0"/>
              <w:spacing w:before="220" w:after="100" w:line="221" w:lineRule="atLeast"/>
              <w:jc w:val="center"/>
              <w:rPr>
                <w:rFonts w:asciiTheme="minorHAnsi" w:eastAsiaTheme="minorHAnsi" w:hAnsiTheme="minorHAnsi" w:cstheme="minorHAnsi"/>
                <w:sz w:val="22"/>
                <w:szCs w:val="18"/>
              </w:rPr>
            </w:pPr>
            <w:r w:rsidRPr="001241B9">
              <w:rPr>
                <w:rFonts w:asciiTheme="minorHAnsi" w:eastAsiaTheme="minorHAnsi" w:hAnsiTheme="minorHAnsi" w:cstheme="minorHAnsi"/>
                <w:sz w:val="22"/>
                <w:szCs w:val="18"/>
              </w:rPr>
              <w:t>Tout à fait</w:t>
            </w:r>
            <w:r w:rsidRPr="001241B9">
              <w:rPr>
                <w:rFonts w:asciiTheme="minorHAnsi" w:eastAsiaTheme="minorHAnsi" w:hAnsiTheme="minorHAnsi" w:cstheme="minorHAnsi"/>
                <w:sz w:val="22"/>
                <w:szCs w:val="18"/>
              </w:rPr>
              <w:br/>
              <w:t>3 points</w:t>
            </w:r>
          </w:p>
        </w:tc>
      </w:tr>
      <w:tr w:rsidR="007D5C8E" w:rsidRPr="007D5C8E" w:rsidTr="000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369" w:type="dxa"/>
            <w:gridSpan w:val="2"/>
            <w:shd w:val="clear" w:color="auto" w:fill="C6D9F1" w:themeFill="text2" w:themeFillTint="33"/>
          </w:tcPr>
          <w:p w:rsidR="007D5C8E" w:rsidRPr="001241B9" w:rsidRDefault="007D5C8E" w:rsidP="007D5C8E">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 Vous avez affûté votre organisation personnelle au millimètre près, vous êtes le roi / la reine du Post-it et de la to do </w:t>
            </w:r>
            <w:proofErr w:type="spellStart"/>
            <w:r w:rsidRPr="001241B9">
              <w:rPr>
                <w:rFonts w:asciiTheme="minorHAnsi" w:eastAsiaTheme="minorHAnsi" w:hAnsiTheme="minorHAnsi" w:cstheme="minorHAnsi"/>
                <w:color w:val="221E1F"/>
                <w:sz w:val="22"/>
                <w:szCs w:val="18"/>
              </w:rPr>
              <w:t>list</w:t>
            </w:r>
            <w:proofErr w:type="spellEnd"/>
            <w:r w:rsidRPr="001241B9">
              <w:rPr>
                <w:rFonts w:asciiTheme="minorHAnsi" w:eastAsiaTheme="minorHAnsi" w:hAnsiTheme="minorHAnsi" w:cstheme="minorHAnsi"/>
                <w:color w:val="221E1F"/>
                <w:sz w:val="22"/>
                <w:szCs w:val="18"/>
              </w:rPr>
              <w:t xml:space="preserve">. </w:t>
            </w:r>
          </w:p>
        </w:tc>
        <w:tc>
          <w:tcPr>
            <w:tcW w:w="1275" w:type="dxa"/>
          </w:tcPr>
          <w:p w:rsidR="007D5C8E" w:rsidRPr="001241B9" w:rsidRDefault="007D5C8E" w:rsidP="007D5C8E">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C </w:t>
            </w:r>
          </w:p>
        </w:tc>
        <w:tc>
          <w:tcPr>
            <w:tcW w:w="1418" w:type="dxa"/>
          </w:tcPr>
          <w:p w:rsidR="007D5C8E" w:rsidRPr="001241B9" w:rsidRDefault="007D5C8E" w:rsidP="007D5C8E">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D </w:t>
            </w:r>
          </w:p>
        </w:tc>
        <w:tc>
          <w:tcPr>
            <w:tcW w:w="1417" w:type="dxa"/>
          </w:tcPr>
          <w:p w:rsidR="007D5C8E" w:rsidRPr="001241B9" w:rsidRDefault="007D5C8E" w:rsidP="007D5C8E">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A </w:t>
            </w:r>
          </w:p>
        </w:tc>
      </w:tr>
      <w:tr w:rsidR="007D5C8E" w:rsidRPr="007D5C8E" w:rsidTr="000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69" w:type="dxa"/>
            <w:gridSpan w:val="2"/>
            <w:shd w:val="clear" w:color="auto" w:fill="C6D9F1" w:themeFill="text2" w:themeFillTint="33"/>
          </w:tcPr>
          <w:p w:rsidR="007D5C8E" w:rsidRPr="001241B9" w:rsidRDefault="007D5C8E" w:rsidP="007D5C8E">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 Vous prenez du recul et regardez ces évolutions avec philosophie, attendre, c’est agir efficacement. </w:t>
            </w:r>
          </w:p>
        </w:tc>
        <w:tc>
          <w:tcPr>
            <w:tcW w:w="1275" w:type="dxa"/>
          </w:tcPr>
          <w:p w:rsidR="007D5C8E" w:rsidRPr="001241B9" w:rsidRDefault="007D5C8E" w:rsidP="007D5C8E">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D </w:t>
            </w:r>
          </w:p>
        </w:tc>
        <w:tc>
          <w:tcPr>
            <w:tcW w:w="1418" w:type="dxa"/>
          </w:tcPr>
          <w:p w:rsidR="007D5C8E" w:rsidRPr="001241B9" w:rsidRDefault="007D5C8E" w:rsidP="007D5C8E">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C </w:t>
            </w:r>
          </w:p>
        </w:tc>
        <w:tc>
          <w:tcPr>
            <w:tcW w:w="1417" w:type="dxa"/>
          </w:tcPr>
          <w:p w:rsidR="007D5C8E" w:rsidRPr="001241B9" w:rsidRDefault="007D5C8E" w:rsidP="007D5C8E">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B </w:t>
            </w:r>
          </w:p>
        </w:tc>
      </w:tr>
      <w:tr w:rsidR="007D5C8E" w:rsidRPr="007D5C8E" w:rsidTr="000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369" w:type="dxa"/>
            <w:gridSpan w:val="2"/>
            <w:shd w:val="clear" w:color="auto" w:fill="C6D9F1" w:themeFill="text2" w:themeFillTint="33"/>
          </w:tcPr>
          <w:p w:rsidR="007D5C8E" w:rsidRPr="001241B9" w:rsidRDefault="007D5C8E" w:rsidP="007D5C8E">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 Vous discutez avec tous : l’échange et le collectif sont la clef de tous les problèmes, c’est ensemble que l’on va loin. </w:t>
            </w:r>
          </w:p>
        </w:tc>
        <w:tc>
          <w:tcPr>
            <w:tcW w:w="1275" w:type="dxa"/>
          </w:tcPr>
          <w:p w:rsidR="007D5C8E" w:rsidRPr="001241B9" w:rsidRDefault="007D5C8E" w:rsidP="007D5C8E">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A </w:t>
            </w:r>
          </w:p>
        </w:tc>
        <w:tc>
          <w:tcPr>
            <w:tcW w:w="1418" w:type="dxa"/>
          </w:tcPr>
          <w:p w:rsidR="007D5C8E" w:rsidRPr="001241B9" w:rsidRDefault="007D5C8E" w:rsidP="007D5C8E">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B </w:t>
            </w:r>
          </w:p>
        </w:tc>
        <w:tc>
          <w:tcPr>
            <w:tcW w:w="1417" w:type="dxa"/>
          </w:tcPr>
          <w:p w:rsidR="007D5C8E" w:rsidRPr="001241B9" w:rsidRDefault="007D5C8E" w:rsidP="007D5C8E">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C </w:t>
            </w:r>
          </w:p>
        </w:tc>
      </w:tr>
      <w:tr w:rsidR="007D5C8E" w:rsidRPr="007D5C8E" w:rsidTr="000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369" w:type="dxa"/>
            <w:gridSpan w:val="2"/>
            <w:shd w:val="clear" w:color="auto" w:fill="C6D9F1" w:themeFill="text2" w:themeFillTint="33"/>
          </w:tcPr>
          <w:p w:rsidR="007D5C8E" w:rsidRPr="001241B9" w:rsidRDefault="007D5C8E" w:rsidP="007D5C8E">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 Vous avez plein de solutions digitales et d’outils qui vous aident au quotidien, le digital est une opportunité. </w:t>
            </w:r>
          </w:p>
        </w:tc>
        <w:tc>
          <w:tcPr>
            <w:tcW w:w="1275" w:type="dxa"/>
          </w:tcPr>
          <w:p w:rsidR="007D5C8E" w:rsidRPr="001241B9" w:rsidRDefault="007D5C8E" w:rsidP="007D5C8E">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B </w:t>
            </w:r>
          </w:p>
        </w:tc>
        <w:tc>
          <w:tcPr>
            <w:tcW w:w="1418" w:type="dxa"/>
          </w:tcPr>
          <w:p w:rsidR="007D5C8E" w:rsidRPr="001241B9" w:rsidRDefault="007D5C8E" w:rsidP="007D5C8E">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A </w:t>
            </w:r>
          </w:p>
        </w:tc>
        <w:tc>
          <w:tcPr>
            <w:tcW w:w="1417" w:type="dxa"/>
          </w:tcPr>
          <w:p w:rsidR="007D5C8E" w:rsidRPr="001241B9" w:rsidRDefault="007D5C8E" w:rsidP="007D5C8E">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D </w:t>
            </w:r>
          </w:p>
        </w:tc>
      </w:tr>
      <w:tr w:rsidR="007D5C8E" w:rsidRPr="00671246" w:rsidTr="000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36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7D5C8E" w:rsidRPr="001241B9" w:rsidRDefault="007D5C8E" w:rsidP="008D2838">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 Vous priorisez beaucoup, travaillez vite et répondez aux sollicitations de tous. </w:t>
            </w:r>
          </w:p>
        </w:tc>
        <w:tc>
          <w:tcPr>
            <w:tcW w:w="1275"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D </w:t>
            </w:r>
          </w:p>
        </w:tc>
        <w:tc>
          <w:tcPr>
            <w:tcW w:w="1418"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C </w:t>
            </w:r>
          </w:p>
        </w:tc>
        <w:tc>
          <w:tcPr>
            <w:tcW w:w="1417"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A </w:t>
            </w:r>
          </w:p>
        </w:tc>
      </w:tr>
      <w:tr w:rsidR="007D5C8E" w:rsidRPr="00671246" w:rsidTr="000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36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7D5C8E" w:rsidRPr="001241B9" w:rsidRDefault="007D5C8E" w:rsidP="008D2838">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 Vous êtes en veille permanente sur les nouvelles technologies et la manière dont elles vous impactent. </w:t>
            </w:r>
          </w:p>
        </w:tc>
        <w:tc>
          <w:tcPr>
            <w:tcW w:w="1275"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A </w:t>
            </w:r>
          </w:p>
        </w:tc>
        <w:tc>
          <w:tcPr>
            <w:tcW w:w="1418"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B </w:t>
            </w:r>
          </w:p>
        </w:tc>
        <w:tc>
          <w:tcPr>
            <w:tcW w:w="1417"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D </w:t>
            </w:r>
          </w:p>
        </w:tc>
      </w:tr>
      <w:tr w:rsidR="007D5C8E" w:rsidRPr="00671246" w:rsidTr="000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36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7D5C8E" w:rsidRPr="001241B9" w:rsidRDefault="007D5C8E" w:rsidP="008D2838">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 Vous cherchez à repenser la manière de travailler, car, quoi qu’il arrive, une journée possède seulement 24 heures. </w:t>
            </w:r>
          </w:p>
        </w:tc>
        <w:tc>
          <w:tcPr>
            <w:tcW w:w="1275"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C </w:t>
            </w:r>
          </w:p>
        </w:tc>
        <w:tc>
          <w:tcPr>
            <w:tcW w:w="1418"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A </w:t>
            </w:r>
          </w:p>
        </w:tc>
        <w:tc>
          <w:tcPr>
            <w:tcW w:w="1417"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B </w:t>
            </w:r>
          </w:p>
        </w:tc>
      </w:tr>
      <w:tr w:rsidR="007D5C8E" w:rsidRPr="00671246" w:rsidTr="000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36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7D5C8E" w:rsidRPr="001241B9" w:rsidRDefault="007D5C8E" w:rsidP="008D2838">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 Vous créez un réseau dans et hors de l’entreprise, chacun aura sa pierre à apporter un jour. </w:t>
            </w:r>
          </w:p>
        </w:tc>
        <w:tc>
          <w:tcPr>
            <w:tcW w:w="1275"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B </w:t>
            </w:r>
          </w:p>
        </w:tc>
        <w:tc>
          <w:tcPr>
            <w:tcW w:w="1418"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D </w:t>
            </w:r>
          </w:p>
        </w:tc>
        <w:tc>
          <w:tcPr>
            <w:tcW w:w="1417"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C </w:t>
            </w:r>
          </w:p>
        </w:tc>
      </w:tr>
      <w:tr w:rsidR="007D5C8E" w:rsidRPr="00671246" w:rsidTr="000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36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7D5C8E" w:rsidRPr="001241B9" w:rsidRDefault="007D5C8E" w:rsidP="008D2838">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 Quand la situation se durcit, vous rassurez chacun, vous les écoutez, vous les réunissez pour partager. </w:t>
            </w:r>
          </w:p>
        </w:tc>
        <w:tc>
          <w:tcPr>
            <w:tcW w:w="1275"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A </w:t>
            </w:r>
          </w:p>
        </w:tc>
        <w:tc>
          <w:tcPr>
            <w:tcW w:w="1418"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B </w:t>
            </w:r>
          </w:p>
        </w:tc>
        <w:tc>
          <w:tcPr>
            <w:tcW w:w="1417"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C </w:t>
            </w:r>
          </w:p>
        </w:tc>
      </w:tr>
      <w:tr w:rsidR="007D5C8E" w:rsidRPr="00671246" w:rsidTr="000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36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7D5C8E" w:rsidRPr="001241B9" w:rsidRDefault="007D5C8E" w:rsidP="008D2838">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Quand la</w:t>
            </w:r>
            <w:bookmarkStart w:id="5" w:name="_GoBack"/>
            <w:bookmarkEnd w:id="5"/>
            <w:r w:rsidRPr="001241B9">
              <w:rPr>
                <w:rFonts w:asciiTheme="minorHAnsi" w:eastAsiaTheme="minorHAnsi" w:hAnsiTheme="minorHAnsi" w:cstheme="minorHAnsi"/>
                <w:color w:val="221E1F"/>
                <w:sz w:val="22"/>
                <w:szCs w:val="18"/>
              </w:rPr>
              <w:t xml:space="preserve"> situation se durcit, vous prenez un jour au vert pour faire le point sur la situation. </w:t>
            </w:r>
          </w:p>
        </w:tc>
        <w:tc>
          <w:tcPr>
            <w:tcW w:w="1275"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D </w:t>
            </w:r>
          </w:p>
        </w:tc>
        <w:tc>
          <w:tcPr>
            <w:tcW w:w="1418"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C </w:t>
            </w:r>
          </w:p>
        </w:tc>
        <w:tc>
          <w:tcPr>
            <w:tcW w:w="1417"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B </w:t>
            </w:r>
          </w:p>
        </w:tc>
      </w:tr>
      <w:tr w:rsidR="007D5C8E" w:rsidRPr="00671246" w:rsidTr="000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36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7D5C8E" w:rsidRPr="001241B9" w:rsidRDefault="007D5C8E" w:rsidP="008D2838">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 Quand la situation se durcit, vous cherchez un moyen astucieux de résoudre le problème. </w:t>
            </w:r>
          </w:p>
        </w:tc>
        <w:tc>
          <w:tcPr>
            <w:tcW w:w="1275"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C </w:t>
            </w:r>
          </w:p>
        </w:tc>
        <w:tc>
          <w:tcPr>
            <w:tcW w:w="1418"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A </w:t>
            </w:r>
          </w:p>
        </w:tc>
        <w:tc>
          <w:tcPr>
            <w:tcW w:w="1417"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D </w:t>
            </w:r>
          </w:p>
        </w:tc>
      </w:tr>
      <w:tr w:rsidR="007D5C8E" w:rsidRPr="00671246" w:rsidTr="000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36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7D5C8E" w:rsidRPr="001241B9" w:rsidRDefault="007D5C8E" w:rsidP="008D2838">
            <w:pPr>
              <w:autoSpaceDE w:val="0"/>
              <w:autoSpaceDN w:val="0"/>
              <w:adjustRightInd w:val="0"/>
              <w:spacing w:after="40" w:line="181" w:lineRule="atLeast"/>
              <w:jc w:val="both"/>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Quand la situation se durcit, vous priorisez et opti</w:t>
            </w:r>
            <w:r w:rsidRPr="001241B9">
              <w:rPr>
                <w:rFonts w:asciiTheme="minorHAnsi" w:eastAsiaTheme="minorHAnsi" w:hAnsiTheme="minorHAnsi" w:cstheme="minorHAnsi"/>
                <w:color w:val="221E1F"/>
                <w:sz w:val="22"/>
                <w:szCs w:val="18"/>
              </w:rPr>
              <w:softHyphen/>
              <w:t xml:space="preserve">misez votre temps pour faire face. </w:t>
            </w:r>
          </w:p>
        </w:tc>
        <w:tc>
          <w:tcPr>
            <w:tcW w:w="1275"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B </w:t>
            </w:r>
          </w:p>
        </w:tc>
        <w:tc>
          <w:tcPr>
            <w:tcW w:w="1418"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D </w:t>
            </w:r>
          </w:p>
        </w:tc>
        <w:tc>
          <w:tcPr>
            <w:tcW w:w="1417" w:type="dxa"/>
            <w:tcBorders>
              <w:top w:val="single" w:sz="4" w:space="0" w:color="auto"/>
              <w:left w:val="single" w:sz="4" w:space="0" w:color="auto"/>
              <w:bottom w:val="single" w:sz="4" w:space="0" w:color="auto"/>
              <w:right w:val="single" w:sz="4" w:space="0" w:color="auto"/>
            </w:tcBorders>
          </w:tcPr>
          <w:p w:rsidR="007D5C8E" w:rsidRPr="001241B9" w:rsidRDefault="007D5C8E" w:rsidP="008D2838">
            <w:pPr>
              <w:autoSpaceDE w:val="0"/>
              <w:autoSpaceDN w:val="0"/>
              <w:adjustRightInd w:val="0"/>
              <w:spacing w:after="40" w:line="181" w:lineRule="atLeast"/>
              <w:jc w:val="center"/>
              <w:rPr>
                <w:rFonts w:asciiTheme="minorHAnsi" w:eastAsiaTheme="minorHAnsi" w:hAnsiTheme="minorHAnsi" w:cstheme="minorHAnsi"/>
                <w:color w:val="221E1F"/>
                <w:sz w:val="22"/>
                <w:szCs w:val="18"/>
              </w:rPr>
            </w:pPr>
            <w:r w:rsidRPr="001241B9">
              <w:rPr>
                <w:rFonts w:asciiTheme="minorHAnsi" w:eastAsiaTheme="minorHAnsi" w:hAnsiTheme="minorHAnsi" w:cstheme="minorHAnsi"/>
                <w:color w:val="221E1F"/>
                <w:sz w:val="22"/>
                <w:szCs w:val="18"/>
              </w:rPr>
              <w:t xml:space="preserve">A </w:t>
            </w:r>
          </w:p>
        </w:tc>
      </w:tr>
    </w:tbl>
    <w:p w:rsidR="007D5C8E" w:rsidRPr="007D5C8E" w:rsidRDefault="007D5C8E" w:rsidP="007D5C8E">
      <w:pPr>
        <w:autoSpaceDE w:val="0"/>
        <w:autoSpaceDN w:val="0"/>
        <w:adjustRightInd w:val="0"/>
        <w:rPr>
          <w:rFonts w:ascii="Times New Roman" w:eastAsiaTheme="minorHAnsi" w:hAnsi="Times New Roman"/>
          <w:color w:val="000000"/>
          <w:sz w:val="18"/>
          <w:szCs w:val="18"/>
        </w:rPr>
      </w:pPr>
    </w:p>
    <w:p w:rsidR="008D7906" w:rsidRPr="00671246" w:rsidRDefault="008D7906">
      <w:pPr>
        <w:rPr>
          <w:rFonts w:ascii="Times New Roman" w:hAnsi="Times New Roman"/>
          <w:sz w:val="18"/>
          <w:szCs w:val="18"/>
        </w:rPr>
      </w:pPr>
    </w:p>
    <w:p w:rsidR="00976BEA" w:rsidRPr="00976BEA" w:rsidRDefault="00976BEA" w:rsidP="00976BEA">
      <w:pPr>
        <w:autoSpaceDE w:val="0"/>
        <w:autoSpaceDN w:val="0"/>
        <w:adjustRightInd w:val="0"/>
        <w:rPr>
          <w:rFonts w:ascii="Times New Roman" w:eastAsiaTheme="minorHAnsi" w:hAnsi="Times New Roman"/>
          <w:color w:val="000000"/>
        </w:rPr>
      </w:pPr>
    </w:p>
    <w:tbl>
      <w:tblPr>
        <w:tblW w:w="0" w:type="auto"/>
        <w:tblInd w:w="2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1629"/>
      </w:tblGrid>
      <w:tr w:rsidR="00976BEA" w:rsidRPr="00976BEA" w:rsidTr="001241B9">
        <w:trPr>
          <w:trHeight w:val="100"/>
        </w:trPr>
        <w:tc>
          <w:tcPr>
            <w:tcW w:w="1629" w:type="dxa"/>
          </w:tcPr>
          <w:p w:rsidR="00976BEA" w:rsidRPr="001241B9" w:rsidRDefault="00976BEA" w:rsidP="001241B9">
            <w:pPr>
              <w:autoSpaceDE w:val="0"/>
              <w:autoSpaceDN w:val="0"/>
              <w:adjustRightInd w:val="0"/>
              <w:spacing w:after="40" w:line="181" w:lineRule="atLeast"/>
              <w:jc w:val="center"/>
              <w:rPr>
                <w:rFonts w:asciiTheme="minorHAnsi" w:eastAsiaTheme="minorHAnsi" w:hAnsiTheme="minorHAnsi" w:cstheme="minorHAnsi"/>
                <w:color w:val="221E1F"/>
                <w:sz w:val="22"/>
                <w:szCs w:val="22"/>
              </w:rPr>
            </w:pPr>
            <w:r w:rsidRPr="001241B9">
              <w:rPr>
                <w:rFonts w:asciiTheme="minorHAnsi" w:eastAsiaTheme="minorHAnsi" w:hAnsiTheme="minorHAnsi" w:cstheme="minorHAnsi"/>
                <w:color w:val="221E1F"/>
                <w:sz w:val="22"/>
                <w:szCs w:val="22"/>
              </w:rPr>
              <w:t>Points A :</w:t>
            </w:r>
          </w:p>
          <w:p w:rsidR="006826F5" w:rsidRPr="001241B9" w:rsidRDefault="006826F5" w:rsidP="001241B9">
            <w:pPr>
              <w:autoSpaceDE w:val="0"/>
              <w:autoSpaceDN w:val="0"/>
              <w:adjustRightInd w:val="0"/>
              <w:spacing w:after="40" w:line="181" w:lineRule="atLeast"/>
              <w:jc w:val="center"/>
              <w:rPr>
                <w:rFonts w:asciiTheme="minorHAnsi" w:eastAsiaTheme="minorHAnsi" w:hAnsiTheme="minorHAnsi" w:cstheme="minorHAnsi"/>
                <w:color w:val="221E1F"/>
                <w:sz w:val="22"/>
                <w:szCs w:val="22"/>
              </w:rPr>
            </w:pPr>
          </w:p>
        </w:tc>
        <w:tc>
          <w:tcPr>
            <w:tcW w:w="1629" w:type="dxa"/>
          </w:tcPr>
          <w:p w:rsidR="00976BEA" w:rsidRPr="001241B9" w:rsidRDefault="00976BEA" w:rsidP="001241B9">
            <w:pPr>
              <w:autoSpaceDE w:val="0"/>
              <w:autoSpaceDN w:val="0"/>
              <w:adjustRightInd w:val="0"/>
              <w:spacing w:after="40" w:line="181" w:lineRule="atLeast"/>
              <w:jc w:val="center"/>
              <w:rPr>
                <w:rFonts w:asciiTheme="minorHAnsi" w:eastAsiaTheme="minorHAnsi" w:hAnsiTheme="minorHAnsi" w:cstheme="minorHAnsi"/>
                <w:color w:val="221E1F"/>
                <w:sz w:val="22"/>
                <w:szCs w:val="22"/>
              </w:rPr>
            </w:pPr>
            <w:r w:rsidRPr="001241B9">
              <w:rPr>
                <w:rFonts w:asciiTheme="minorHAnsi" w:eastAsiaTheme="minorHAnsi" w:hAnsiTheme="minorHAnsi" w:cstheme="minorHAnsi"/>
                <w:color w:val="221E1F"/>
                <w:sz w:val="22"/>
                <w:szCs w:val="22"/>
              </w:rPr>
              <w:t>Points C :</w:t>
            </w:r>
          </w:p>
        </w:tc>
      </w:tr>
      <w:tr w:rsidR="00976BEA" w:rsidRPr="00976BEA" w:rsidTr="001241B9">
        <w:trPr>
          <w:trHeight w:val="100"/>
        </w:trPr>
        <w:tc>
          <w:tcPr>
            <w:tcW w:w="1629" w:type="dxa"/>
          </w:tcPr>
          <w:p w:rsidR="00976BEA" w:rsidRPr="001241B9" w:rsidRDefault="00976BEA" w:rsidP="001241B9">
            <w:pPr>
              <w:autoSpaceDE w:val="0"/>
              <w:autoSpaceDN w:val="0"/>
              <w:adjustRightInd w:val="0"/>
              <w:spacing w:after="40" w:line="181" w:lineRule="atLeast"/>
              <w:jc w:val="center"/>
              <w:rPr>
                <w:rFonts w:asciiTheme="minorHAnsi" w:eastAsiaTheme="minorHAnsi" w:hAnsiTheme="minorHAnsi" w:cstheme="minorHAnsi"/>
                <w:color w:val="221E1F"/>
                <w:sz w:val="22"/>
                <w:szCs w:val="22"/>
              </w:rPr>
            </w:pPr>
            <w:r w:rsidRPr="001241B9">
              <w:rPr>
                <w:rFonts w:asciiTheme="minorHAnsi" w:eastAsiaTheme="minorHAnsi" w:hAnsiTheme="minorHAnsi" w:cstheme="minorHAnsi"/>
                <w:color w:val="221E1F"/>
                <w:sz w:val="22"/>
                <w:szCs w:val="22"/>
              </w:rPr>
              <w:t>Points B :</w:t>
            </w:r>
          </w:p>
          <w:p w:rsidR="006826F5" w:rsidRPr="001241B9" w:rsidRDefault="006826F5" w:rsidP="001241B9">
            <w:pPr>
              <w:autoSpaceDE w:val="0"/>
              <w:autoSpaceDN w:val="0"/>
              <w:adjustRightInd w:val="0"/>
              <w:spacing w:after="40" w:line="181" w:lineRule="atLeast"/>
              <w:jc w:val="center"/>
              <w:rPr>
                <w:rFonts w:asciiTheme="minorHAnsi" w:eastAsiaTheme="minorHAnsi" w:hAnsiTheme="minorHAnsi" w:cstheme="minorHAnsi"/>
                <w:color w:val="221E1F"/>
                <w:sz w:val="22"/>
                <w:szCs w:val="22"/>
              </w:rPr>
            </w:pPr>
          </w:p>
        </w:tc>
        <w:tc>
          <w:tcPr>
            <w:tcW w:w="1629" w:type="dxa"/>
          </w:tcPr>
          <w:p w:rsidR="00976BEA" w:rsidRPr="001241B9" w:rsidRDefault="00976BEA" w:rsidP="001241B9">
            <w:pPr>
              <w:autoSpaceDE w:val="0"/>
              <w:autoSpaceDN w:val="0"/>
              <w:adjustRightInd w:val="0"/>
              <w:spacing w:after="40" w:line="181" w:lineRule="atLeast"/>
              <w:jc w:val="center"/>
              <w:rPr>
                <w:rFonts w:asciiTheme="minorHAnsi" w:eastAsiaTheme="minorHAnsi" w:hAnsiTheme="minorHAnsi" w:cstheme="minorHAnsi"/>
                <w:color w:val="221E1F"/>
                <w:sz w:val="22"/>
                <w:szCs w:val="22"/>
              </w:rPr>
            </w:pPr>
            <w:r w:rsidRPr="001241B9">
              <w:rPr>
                <w:rFonts w:asciiTheme="minorHAnsi" w:eastAsiaTheme="minorHAnsi" w:hAnsiTheme="minorHAnsi" w:cstheme="minorHAnsi"/>
                <w:color w:val="221E1F"/>
                <w:sz w:val="22"/>
                <w:szCs w:val="22"/>
              </w:rPr>
              <w:t>Points D :</w:t>
            </w:r>
          </w:p>
        </w:tc>
      </w:tr>
    </w:tbl>
    <w:p w:rsidR="007D5C8E" w:rsidRPr="00671246" w:rsidRDefault="007D5C8E">
      <w:pPr>
        <w:rPr>
          <w:rFonts w:ascii="Times New Roman" w:hAnsi="Times New Roman"/>
          <w:sz w:val="18"/>
          <w:szCs w:val="18"/>
        </w:rPr>
      </w:pPr>
    </w:p>
    <w:p w:rsidR="007D5C8E" w:rsidRPr="00671246" w:rsidRDefault="007D5C8E">
      <w:pPr>
        <w:rPr>
          <w:rFonts w:ascii="Times New Roman" w:hAnsi="Times New Roman"/>
          <w:sz w:val="18"/>
          <w:szCs w:val="18"/>
        </w:rPr>
      </w:pPr>
    </w:p>
    <w:p w:rsidR="007D5C8E" w:rsidRPr="00671246" w:rsidRDefault="007D5C8E">
      <w:pPr>
        <w:rPr>
          <w:rFonts w:ascii="Times New Roman" w:hAnsi="Times New Roman"/>
          <w:sz w:val="18"/>
          <w:szCs w:val="18"/>
        </w:rPr>
      </w:pPr>
    </w:p>
    <w:p w:rsidR="00A4294B" w:rsidRPr="001241B9" w:rsidRDefault="007D5C8E" w:rsidP="00671246">
      <w:pPr>
        <w:jc w:val="both"/>
        <w:rPr>
          <w:rFonts w:asciiTheme="minorHAnsi" w:hAnsiTheme="minorHAnsi" w:cstheme="minorHAnsi"/>
          <w:sz w:val="22"/>
          <w:szCs w:val="22"/>
        </w:rPr>
      </w:pPr>
      <w:r w:rsidRPr="001241B9">
        <w:rPr>
          <w:rFonts w:asciiTheme="minorHAnsi" w:hAnsiTheme="minorHAnsi" w:cstheme="minorHAnsi"/>
          <w:b/>
          <w:sz w:val="22"/>
          <w:szCs w:val="22"/>
        </w:rPr>
        <w:t xml:space="preserve">Majorité de A : Le gymnaste </w:t>
      </w:r>
    </w:p>
    <w:p w:rsidR="007D5C8E" w:rsidRPr="001241B9" w:rsidRDefault="007D5C8E" w:rsidP="00671246">
      <w:pPr>
        <w:jc w:val="both"/>
        <w:rPr>
          <w:rFonts w:asciiTheme="minorHAnsi" w:hAnsiTheme="minorHAnsi" w:cstheme="minorHAnsi"/>
          <w:sz w:val="22"/>
          <w:szCs w:val="22"/>
        </w:rPr>
      </w:pPr>
      <w:r w:rsidRPr="001241B9">
        <w:rPr>
          <w:rFonts w:asciiTheme="minorHAnsi" w:hAnsiTheme="minorHAnsi" w:cstheme="minorHAnsi"/>
          <w:sz w:val="22"/>
          <w:szCs w:val="22"/>
        </w:rPr>
        <w:t xml:space="preserve">Face aux contraintes de ce monde en transformation, vous avez trouvé une solution : la contorsion. Vous êtes plus rapide, plus souple, plus organisé. Votre qualité est cette capacité à tout optimiser et à réagir pour être fiable dans tous les cas de figure. </w:t>
      </w:r>
    </w:p>
    <w:p w:rsidR="007D5C8E" w:rsidRPr="001241B9" w:rsidRDefault="007D5C8E" w:rsidP="00671246">
      <w:pPr>
        <w:jc w:val="both"/>
        <w:rPr>
          <w:rFonts w:asciiTheme="minorHAnsi" w:hAnsiTheme="minorHAnsi" w:cstheme="minorHAnsi"/>
          <w:sz w:val="22"/>
          <w:szCs w:val="22"/>
        </w:rPr>
      </w:pPr>
      <w:r w:rsidRPr="001241B9">
        <w:rPr>
          <w:rFonts w:asciiTheme="minorHAnsi" w:hAnsiTheme="minorHAnsi" w:cstheme="minorHAnsi"/>
          <w:sz w:val="22"/>
          <w:szCs w:val="22"/>
        </w:rPr>
        <w:t xml:space="preserve">Votre limite : le corps a ses limites que la raison ne connaît pas toujours… </w:t>
      </w:r>
    </w:p>
    <w:p w:rsidR="00A4294B" w:rsidRPr="001241B9" w:rsidRDefault="00A4294B" w:rsidP="00671246">
      <w:pPr>
        <w:jc w:val="both"/>
        <w:rPr>
          <w:rFonts w:asciiTheme="minorHAnsi" w:hAnsiTheme="minorHAnsi" w:cstheme="minorHAnsi"/>
          <w:sz w:val="22"/>
          <w:szCs w:val="22"/>
        </w:rPr>
      </w:pPr>
    </w:p>
    <w:p w:rsidR="007D5C8E" w:rsidRPr="001241B9" w:rsidRDefault="007D5C8E" w:rsidP="00671246">
      <w:pPr>
        <w:jc w:val="both"/>
        <w:rPr>
          <w:rFonts w:asciiTheme="minorHAnsi" w:hAnsiTheme="minorHAnsi" w:cstheme="minorHAnsi"/>
          <w:b/>
          <w:sz w:val="22"/>
          <w:szCs w:val="22"/>
        </w:rPr>
      </w:pPr>
      <w:r w:rsidRPr="001241B9">
        <w:rPr>
          <w:rFonts w:asciiTheme="minorHAnsi" w:hAnsiTheme="minorHAnsi" w:cstheme="minorHAnsi"/>
          <w:b/>
          <w:sz w:val="22"/>
          <w:szCs w:val="22"/>
        </w:rPr>
        <w:t xml:space="preserve">Majorité de B : Le sage </w:t>
      </w:r>
    </w:p>
    <w:p w:rsidR="007D5C8E" w:rsidRPr="001241B9" w:rsidRDefault="007D5C8E" w:rsidP="00671246">
      <w:pPr>
        <w:jc w:val="both"/>
        <w:rPr>
          <w:rFonts w:asciiTheme="minorHAnsi" w:hAnsiTheme="minorHAnsi" w:cstheme="minorHAnsi"/>
          <w:sz w:val="22"/>
          <w:szCs w:val="22"/>
        </w:rPr>
      </w:pPr>
      <w:r w:rsidRPr="001241B9">
        <w:rPr>
          <w:rFonts w:asciiTheme="minorHAnsi" w:hAnsiTheme="minorHAnsi" w:cstheme="minorHAnsi"/>
          <w:sz w:val="22"/>
          <w:szCs w:val="22"/>
        </w:rPr>
        <w:t>C’est quand tout bouge trop vite qu’il faut prendre le temps d’agir. Pour vous, il ne s’agit pas tant d’agir vite que d’agir bien, c’est en faisant mal que l’on perd le plus de temps. On vous reconnaît cette capacité d’ana</w:t>
      </w:r>
      <w:r w:rsidRPr="001241B9">
        <w:rPr>
          <w:rFonts w:asciiTheme="minorHAnsi" w:hAnsiTheme="minorHAnsi" w:cstheme="minorHAnsi"/>
          <w:sz w:val="22"/>
          <w:szCs w:val="22"/>
        </w:rPr>
        <w:softHyphen/>
        <w:t xml:space="preserve">lyse fine et votre prise de recul pour temporiser et trouver le sens. </w:t>
      </w:r>
    </w:p>
    <w:p w:rsidR="007D5C8E" w:rsidRPr="001241B9" w:rsidRDefault="007D5C8E" w:rsidP="00671246">
      <w:pPr>
        <w:jc w:val="both"/>
        <w:rPr>
          <w:rFonts w:asciiTheme="minorHAnsi" w:hAnsiTheme="minorHAnsi" w:cstheme="minorHAnsi"/>
          <w:sz w:val="22"/>
          <w:szCs w:val="22"/>
        </w:rPr>
      </w:pPr>
      <w:r w:rsidRPr="001241B9">
        <w:rPr>
          <w:rFonts w:asciiTheme="minorHAnsi" w:hAnsiTheme="minorHAnsi" w:cstheme="minorHAnsi"/>
          <w:sz w:val="22"/>
          <w:szCs w:val="22"/>
        </w:rPr>
        <w:t xml:space="preserve">Votre limite : à force d’attendre on finit par rater le train. </w:t>
      </w:r>
    </w:p>
    <w:p w:rsidR="00A4294B" w:rsidRPr="001241B9" w:rsidRDefault="00A4294B" w:rsidP="00671246">
      <w:pPr>
        <w:jc w:val="both"/>
        <w:rPr>
          <w:rFonts w:asciiTheme="minorHAnsi" w:hAnsiTheme="minorHAnsi" w:cstheme="minorHAnsi"/>
          <w:sz w:val="22"/>
          <w:szCs w:val="22"/>
        </w:rPr>
      </w:pPr>
    </w:p>
    <w:p w:rsidR="007D5C8E" w:rsidRPr="001241B9" w:rsidRDefault="007D5C8E" w:rsidP="00671246">
      <w:pPr>
        <w:jc w:val="both"/>
        <w:rPr>
          <w:rFonts w:asciiTheme="minorHAnsi" w:hAnsiTheme="minorHAnsi" w:cstheme="minorHAnsi"/>
          <w:b/>
          <w:sz w:val="22"/>
          <w:szCs w:val="22"/>
        </w:rPr>
      </w:pPr>
      <w:r w:rsidRPr="001241B9">
        <w:rPr>
          <w:rFonts w:asciiTheme="minorHAnsi" w:hAnsiTheme="minorHAnsi" w:cstheme="minorHAnsi"/>
          <w:b/>
          <w:sz w:val="22"/>
          <w:szCs w:val="22"/>
        </w:rPr>
        <w:t xml:space="preserve">Majorité de C : L’animateur </w:t>
      </w:r>
    </w:p>
    <w:p w:rsidR="007D5C8E" w:rsidRPr="001241B9" w:rsidRDefault="007D5C8E" w:rsidP="00671246">
      <w:pPr>
        <w:jc w:val="both"/>
        <w:rPr>
          <w:rFonts w:asciiTheme="minorHAnsi" w:hAnsiTheme="minorHAnsi" w:cstheme="minorHAnsi"/>
          <w:sz w:val="22"/>
          <w:szCs w:val="22"/>
        </w:rPr>
      </w:pPr>
      <w:r w:rsidRPr="001241B9">
        <w:rPr>
          <w:rFonts w:asciiTheme="minorHAnsi" w:hAnsiTheme="minorHAnsi" w:cstheme="minorHAnsi"/>
          <w:sz w:val="22"/>
          <w:szCs w:val="22"/>
        </w:rPr>
        <w:t>Plus chacun est perdu, plus il faut être ensemble. Vous placez vos espoirs dans le collectif : travailler, c’est d’abord coopérer et avancer ensemble. Vous savez em</w:t>
      </w:r>
      <w:r w:rsidRPr="001241B9">
        <w:rPr>
          <w:rFonts w:asciiTheme="minorHAnsi" w:hAnsiTheme="minorHAnsi" w:cstheme="minorHAnsi"/>
          <w:sz w:val="22"/>
          <w:szCs w:val="22"/>
        </w:rPr>
        <w:softHyphen/>
        <w:t xml:space="preserve">barquer tout le monde dans des réflexions et solutions collectives et vous animez l’équipe remarquablement. </w:t>
      </w:r>
    </w:p>
    <w:p w:rsidR="007D5C8E" w:rsidRPr="001241B9" w:rsidRDefault="007D5C8E" w:rsidP="00671246">
      <w:pPr>
        <w:jc w:val="both"/>
        <w:rPr>
          <w:rFonts w:asciiTheme="minorHAnsi" w:hAnsiTheme="minorHAnsi" w:cstheme="minorHAnsi"/>
          <w:sz w:val="22"/>
          <w:szCs w:val="22"/>
        </w:rPr>
      </w:pPr>
      <w:r w:rsidRPr="001241B9">
        <w:rPr>
          <w:rFonts w:asciiTheme="minorHAnsi" w:hAnsiTheme="minorHAnsi" w:cstheme="minorHAnsi"/>
          <w:sz w:val="22"/>
          <w:szCs w:val="22"/>
        </w:rPr>
        <w:t xml:space="preserve">Votre limite : vous ne ferez pas le bonheur des autres contre leur gré. </w:t>
      </w:r>
    </w:p>
    <w:p w:rsidR="00A4294B" w:rsidRPr="001241B9" w:rsidRDefault="00A4294B" w:rsidP="00671246">
      <w:pPr>
        <w:jc w:val="both"/>
        <w:rPr>
          <w:rFonts w:asciiTheme="minorHAnsi" w:hAnsiTheme="minorHAnsi" w:cstheme="minorHAnsi"/>
          <w:sz w:val="22"/>
          <w:szCs w:val="22"/>
        </w:rPr>
      </w:pPr>
    </w:p>
    <w:p w:rsidR="007D5C8E" w:rsidRPr="001241B9" w:rsidRDefault="007D5C8E" w:rsidP="00671246">
      <w:pPr>
        <w:jc w:val="both"/>
        <w:rPr>
          <w:rFonts w:asciiTheme="minorHAnsi" w:hAnsiTheme="minorHAnsi" w:cstheme="minorHAnsi"/>
          <w:b/>
          <w:sz w:val="22"/>
          <w:szCs w:val="22"/>
        </w:rPr>
      </w:pPr>
      <w:r w:rsidRPr="001241B9">
        <w:rPr>
          <w:rFonts w:asciiTheme="minorHAnsi" w:hAnsiTheme="minorHAnsi" w:cstheme="minorHAnsi"/>
          <w:b/>
          <w:sz w:val="22"/>
          <w:szCs w:val="22"/>
        </w:rPr>
        <w:t xml:space="preserve">Majorité de D : Le technophile </w:t>
      </w:r>
    </w:p>
    <w:p w:rsidR="007D5C8E" w:rsidRPr="001241B9" w:rsidRDefault="007D5C8E" w:rsidP="00671246">
      <w:pPr>
        <w:jc w:val="both"/>
        <w:rPr>
          <w:rFonts w:asciiTheme="minorHAnsi" w:hAnsiTheme="minorHAnsi" w:cstheme="minorHAnsi"/>
          <w:sz w:val="22"/>
          <w:szCs w:val="22"/>
        </w:rPr>
      </w:pPr>
      <w:r w:rsidRPr="001241B9">
        <w:rPr>
          <w:rFonts w:asciiTheme="minorHAnsi" w:hAnsiTheme="minorHAnsi" w:cstheme="minorHAnsi"/>
          <w:sz w:val="22"/>
          <w:szCs w:val="22"/>
        </w:rPr>
        <w:t>Face aux transformations, la solution est technolo</w:t>
      </w:r>
      <w:r w:rsidRPr="001241B9">
        <w:rPr>
          <w:rFonts w:asciiTheme="minorHAnsi" w:hAnsiTheme="minorHAnsi" w:cstheme="minorHAnsi"/>
          <w:sz w:val="22"/>
          <w:szCs w:val="22"/>
        </w:rPr>
        <w:softHyphen/>
        <w:t>gique : pourquoi perdre du temps à faire des choses qu’une application peut faire pour vous. Vous vous entourez des meilleurs outils pour que la technologie vienne au secours de votre équipe. Vous avez une ca</w:t>
      </w:r>
      <w:r w:rsidRPr="001241B9">
        <w:rPr>
          <w:rFonts w:asciiTheme="minorHAnsi" w:hAnsiTheme="minorHAnsi" w:cstheme="minorHAnsi"/>
          <w:sz w:val="22"/>
          <w:szCs w:val="22"/>
        </w:rPr>
        <w:softHyphen/>
        <w:t xml:space="preserve">pacité d’intégration du digital formidable et vous êtes à la pointe. </w:t>
      </w:r>
    </w:p>
    <w:p w:rsidR="007D5C8E" w:rsidRPr="001241B9" w:rsidRDefault="007D5C8E" w:rsidP="00671246">
      <w:pPr>
        <w:jc w:val="both"/>
        <w:rPr>
          <w:rFonts w:asciiTheme="minorHAnsi" w:hAnsiTheme="minorHAnsi" w:cstheme="minorHAnsi"/>
          <w:sz w:val="22"/>
          <w:szCs w:val="22"/>
        </w:rPr>
      </w:pPr>
      <w:r w:rsidRPr="001241B9">
        <w:rPr>
          <w:rFonts w:asciiTheme="minorHAnsi" w:hAnsiTheme="minorHAnsi" w:cstheme="minorHAnsi"/>
          <w:sz w:val="22"/>
          <w:szCs w:val="22"/>
        </w:rPr>
        <w:t>Votre limite : vous parlez à votre voisin de bureau par e-mails interposés.</w:t>
      </w:r>
    </w:p>
    <w:p w:rsidR="00976BEA" w:rsidRPr="001241B9" w:rsidRDefault="00976BEA" w:rsidP="00671246">
      <w:pPr>
        <w:spacing w:after="200" w:line="276" w:lineRule="auto"/>
        <w:jc w:val="both"/>
        <w:rPr>
          <w:rFonts w:asciiTheme="minorHAnsi" w:hAnsiTheme="minorHAnsi" w:cstheme="minorHAnsi"/>
          <w:sz w:val="22"/>
          <w:szCs w:val="22"/>
        </w:rPr>
      </w:pPr>
      <w:r w:rsidRPr="001241B9">
        <w:rPr>
          <w:rFonts w:asciiTheme="minorHAnsi" w:hAnsiTheme="minorHAnsi" w:cstheme="minorHAnsi"/>
          <w:sz w:val="22"/>
          <w:szCs w:val="22"/>
        </w:rPr>
        <w:br w:type="page"/>
      </w:r>
    </w:p>
    <w:p w:rsidR="00976BEA" w:rsidRPr="00976BEA" w:rsidRDefault="00976BEA" w:rsidP="00976BEA">
      <w:pPr>
        <w:autoSpaceDE w:val="0"/>
        <w:autoSpaceDN w:val="0"/>
        <w:adjustRightInd w:val="0"/>
        <w:rPr>
          <w:rFonts w:ascii="Times New Roman" w:eastAsiaTheme="minorHAnsi" w:hAnsi="Times New Roman"/>
          <w:color w:val="000000"/>
        </w:rPr>
      </w:pPr>
    </w:p>
    <w:p w:rsidR="00976BEA" w:rsidRPr="00333634" w:rsidRDefault="00976BEA" w:rsidP="00671246">
      <w:pPr>
        <w:pStyle w:val="Titre1"/>
        <w:rPr>
          <w:rFonts w:ascii="Arial" w:eastAsia="Times New Roman" w:hAnsi="Arial" w:cs="Times"/>
          <w:bCs w:val="0"/>
          <w:color w:val="0D0D0D"/>
          <w:kern w:val="1"/>
          <w:sz w:val="40"/>
          <w:szCs w:val="20"/>
          <w:lang w:eastAsia="ar-SA"/>
        </w:rPr>
      </w:pPr>
      <w:bookmarkStart w:id="6" w:name="_Toc534878284"/>
      <w:r w:rsidRPr="00333634">
        <w:rPr>
          <w:rFonts w:ascii="Arial" w:eastAsia="Times New Roman" w:hAnsi="Arial" w:cs="Times"/>
          <w:bCs w:val="0"/>
          <w:color w:val="0D0D0D"/>
          <w:kern w:val="1"/>
          <w:sz w:val="40"/>
          <w:szCs w:val="20"/>
          <w:lang w:eastAsia="ar-SA"/>
        </w:rPr>
        <w:t>Êtes-vous un manager coach ?</w:t>
      </w:r>
      <w:bookmarkEnd w:id="6"/>
      <w:r w:rsidRPr="00333634">
        <w:rPr>
          <w:rFonts w:ascii="Arial" w:eastAsia="Times New Roman" w:hAnsi="Arial" w:cs="Times"/>
          <w:bCs w:val="0"/>
          <w:color w:val="0D0D0D"/>
          <w:kern w:val="1"/>
          <w:sz w:val="40"/>
          <w:szCs w:val="20"/>
          <w:lang w:eastAsia="ar-SA"/>
        </w:rPr>
        <w:t xml:space="preserve"> </w:t>
      </w:r>
    </w:p>
    <w:p w:rsidR="00F03BA1" w:rsidRPr="00976BEA" w:rsidRDefault="00F03BA1" w:rsidP="00976BEA">
      <w:pPr>
        <w:autoSpaceDE w:val="0"/>
        <w:autoSpaceDN w:val="0"/>
        <w:adjustRightInd w:val="0"/>
        <w:spacing w:before="160" w:after="100" w:line="201" w:lineRule="atLeast"/>
        <w:rPr>
          <w:rFonts w:ascii="Times New Roman" w:eastAsiaTheme="minorHAnsi" w:hAnsi="Times New Roman"/>
          <w:color w:val="221E1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2"/>
        <w:gridCol w:w="4408"/>
      </w:tblGrid>
      <w:tr w:rsidR="00F03BA1" w:rsidRPr="00976BEA" w:rsidTr="001241B9">
        <w:trPr>
          <w:trHeight w:val="376"/>
        </w:trPr>
        <w:tc>
          <w:tcPr>
            <w:tcW w:w="3922" w:type="dxa"/>
            <w:shd w:val="clear" w:color="auto" w:fill="C6D9F1" w:themeFill="text2" w:themeFillTint="33"/>
          </w:tcPr>
          <w:p w:rsidR="00F03BA1" w:rsidRPr="001241B9" w:rsidRDefault="00F03BA1" w:rsidP="00976BEA">
            <w:pPr>
              <w:autoSpaceDE w:val="0"/>
              <w:autoSpaceDN w:val="0"/>
              <w:adjustRightInd w:val="0"/>
              <w:spacing w:after="40" w:line="181" w:lineRule="atLeast"/>
              <w:jc w:val="both"/>
              <w:rPr>
                <w:rFonts w:asciiTheme="minorHAnsi" w:eastAsiaTheme="minorHAnsi" w:hAnsiTheme="minorHAnsi" w:cstheme="minorHAnsi"/>
                <w:color w:val="221E1F"/>
                <w:sz w:val="22"/>
                <w:szCs w:val="22"/>
              </w:rPr>
            </w:pPr>
            <w:r w:rsidRPr="001241B9">
              <w:rPr>
                <w:rFonts w:asciiTheme="minorHAnsi" w:eastAsiaTheme="minorHAnsi" w:hAnsiTheme="minorHAnsi" w:cstheme="minorHAnsi"/>
                <w:color w:val="221E1F"/>
                <w:sz w:val="22"/>
                <w:szCs w:val="22"/>
              </w:rPr>
              <w:t xml:space="preserve">Vous écoutez les membres de l’équipe attentivement pour comprendre comment ils réfléchissent. </w:t>
            </w:r>
          </w:p>
        </w:tc>
        <w:tc>
          <w:tcPr>
            <w:tcW w:w="4408" w:type="dxa"/>
          </w:tcPr>
          <w:p w:rsidR="00F03BA1" w:rsidRPr="001241B9" w:rsidRDefault="00F03BA1" w:rsidP="008D2838">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Pas du tout                                            </w:t>
            </w:r>
            <w:proofErr w:type="spellStart"/>
            <w:r w:rsidRPr="001241B9">
              <w:rPr>
                <w:rFonts w:asciiTheme="minorHAnsi" w:hAnsiTheme="minorHAnsi" w:cstheme="minorHAnsi"/>
                <w:color w:val="221E1F"/>
                <w:sz w:val="22"/>
                <w:szCs w:val="18"/>
              </w:rPr>
              <w:t>Tout</w:t>
            </w:r>
            <w:proofErr w:type="spellEnd"/>
            <w:r w:rsidRPr="001241B9">
              <w:rPr>
                <w:rFonts w:asciiTheme="minorHAnsi" w:hAnsiTheme="minorHAnsi" w:cstheme="minorHAnsi"/>
                <w:color w:val="221E1F"/>
                <w:sz w:val="22"/>
                <w:szCs w:val="18"/>
              </w:rPr>
              <w:t xml:space="preserve"> à fait </w:t>
            </w:r>
          </w:p>
          <w:p w:rsidR="00F03BA1" w:rsidRPr="001241B9" w:rsidRDefault="00F03BA1" w:rsidP="008D2838">
            <w:pPr>
              <w:pStyle w:val="Pa25"/>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1      2       3      4      5      6      7      8      9     10 </w:t>
            </w:r>
          </w:p>
          <w:p w:rsidR="00F03BA1" w:rsidRPr="00671246" w:rsidRDefault="00F03BA1" w:rsidP="008D2838">
            <w:pPr>
              <w:pStyle w:val="Pa25"/>
              <w:spacing w:after="40"/>
              <w:jc w:val="both"/>
              <w:rPr>
                <w:rFonts w:ascii="Times New Roman" w:hAnsi="Times New Roman" w:cs="Times New Roman"/>
                <w:color w:val="221E1F"/>
                <w:sz w:val="18"/>
                <w:szCs w:val="18"/>
              </w:rPr>
            </w:pP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p>
        </w:tc>
      </w:tr>
      <w:tr w:rsidR="00F03BA1" w:rsidRPr="00976BEA" w:rsidTr="001241B9">
        <w:trPr>
          <w:trHeight w:val="376"/>
        </w:trPr>
        <w:tc>
          <w:tcPr>
            <w:tcW w:w="3922" w:type="dxa"/>
            <w:shd w:val="clear" w:color="auto" w:fill="C6D9F1" w:themeFill="text2" w:themeFillTint="33"/>
          </w:tcPr>
          <w:p w:rsidR="00F03BA1" w:rsidRPr="001241B9" w:rsidRDefault="00F03BA1" w:rsidP="00976BEA">
            <w:pPr>
              <w:autoSpaceDE w:val="0"/>
              <w:autoSpaceDN w:val="0"/>
              <w:adjustRightInd w:val="0"/>
              <w:spacing w:after="40" w:line="181" w:lineRule="atLeast"/>
              <w:jc w:val="both"/>
              <w:rPr>
                <w:rFonts w:asciiTheme="minorHAnsi" w:eastAsiaTheme="minorHAnsi" w:hAnsiTheme="minorHAnsi" w:cstheme="minorHAnsi"/>
                <w:color w:val="221E1F"/>
                <w:sz w:val="22"/>
                <w:szCs w:val="22"/>
              </w:rPr>
            </w:pPr>
            <w:r w:rsidRPr="001241B9">
              <w:rPr>
                <w:rFonts w:asciiTheme="minorHAnsi" w:eastAsiaTheme="minorHAnsi" w:hAnsiTheme="minorHAnsi" w:cstheme="minorHAnsi"/>
                <w:color w:val="221E1F"/>
                <w:sz w:val="22"/>
                <w:szCs w:val="22"/>
              </w:rPr>
              <w:t xml:space="preserve">Vous retenez vos idées pour poser des questions. </w:t>
            </w:r>
          </w:p>
        </w:tc>
        <w:tc>
          <w:tcPr>
            <w:tcW w:w="4408" w:type="dxa"/>
          </w:tcPr>
          <w:p w:rsidR="00F03BA1" w:rsidRPr="001241B9" w:rsidRDefault="00F03BA1" w:rsidP="008D2838">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Pas du tout                                            </w:t>
            </w:r>
            <w:proofErr w:type="spellStart"/>
            <w:r w:rsidRPr="001241B9">
              <w:rPr>
                <w:rFonts w:asciiTheme="minorHAnsi" w:hAnsiTheme="minorHAnsi" w:cstheme="minorHAnsi"/>
                <w:color w:val="221E1F"/>
                <w:sz w:val="22"/>
                <w:szCs w:val="18"/>
              </w:rPr>
              <w:t>Tout</w:t>
            </w:r>
            <w:proofErr w:type="spellEnd"/>
            <w:r w:rsidRPr="001241B9">
              <w:rPr>
                <w:rFonts w:asciiTheme="minorHAnsi" w:hAnsiTheme="minorHAnsi" w:cstheme="minorHAnsi"/>
                <w:color w:val="221E1F"/>
                <w:sz w:val="22"/>
                <w:szCs w:val="18"/>
              </w:rPr>
              <w:t xml:space="preserve"> à fait </w:t>
            </w:r>
          </w:p>
          <w:p w:rsidR="00F03BA1" w:rsidRPr="001241B9" w:rsidRDefault="00F03BA1" w:rsidP="001241B9">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1      2       3      4      5      6      7      8      9     10 </w:t>
            </w:r>
          </w:p>
          <w:p w:rsidR="00F03BA1" w:rsidRPr="00671246" w:rsidRDefault="00F03BA1" w:rsidP="008D2838">
            <w:pPr>
              <w:pStyle w:val="Pa25"/>
              <w:spacing w:after="40"/>
              <w:jc w:val="both"/>
              <w:rPr>
                <w:rFonts w:ascii="Times New Roman" w:hAnsi="Times New Roman" w:cs="Times New Roman"/>
                <w:color w:val="221E1F"/>
                <w:sz w:val="18"/>
                <w:szCs w:val="18"/>
              </w:rPr>
            </w:pP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p>
        </w:tc>
      </w:tr>
      <w:tr w:rsidR="00F03BA1" w:rsidRPr="00976BEA" w:rsidTr="001241B9">
        <w:trPr>
          <w:trHeight w:val="376"/>
        </w:trPr>
        <w:tc>
          <w:tcPr>
            <w:tcW w:w="3922" w:type="dxa"/>
            <w:shd w:val="clear" w:color="auto" w:fill="C6D9F1" w:themeFill="text2" w:themeFillTint="33"/>
          </w:tcPr>
          <w:p w:rsidR="00F03BA1" w:rsidRPr="001241B9" w:rsidRDefault="00F03BA1" w:rsidP="00976BEA">
            <w:pPr>
              <w:autoSpaceDE w:val="0"/>
              <w:autoSpaceDN w:val="0"/>
              <w:adjustRightInd w:val="0"/>
              <w:spacing w:after="40" w:line="181" w:lineRule="atLeast"/>
              <w:jc w:val="both"/>
              <w:rPr>
                <w:rFonts w:asciiTheme="minorHAnsi" w:eastAsiaTheme="minorHAnsi" w:hAnsiTheme="minorHAnsi" w:cstheme="minorHAnsi"/>
                <w:color w:val="221E1F"/>
                <w:sz w:val="22"/>
                <w:szCs w:val="22"/>
              </w:rPr>
            </w:pPr>
            <w:r w:rsidRPr="001241B9">
              <w:rPr>
                <w:rFonts w:asciiTheme="minorHAnsi" w:eastAsiaTheme="minorHAnsi" w:hAnsiTheme="minorHAnsi" w:cstheme="minorHAnsi"/>
                <w:color w:val="221E1F"/>
                <w:sz w:val="22"/>
                <w:szCs w:val="22"/>
              </w:rPr>
              <w:t>Vous avez une idée claire de ce qui peut être amé</w:t>
            </w:r>
            <w:r w:rsidRPr="001241B9">
              <w:rPr>
                <w:rFonts w:asciiTheme="minorHAnsi" w:eastAsiaTheme="minorHAnsi" w:hAnsiTheme="minorHAnsi" w:cstheme="minorHAnsi"/>
                <w:color w:val="221E1F"/>
                <w:sz w:val="22"/>
                <w:szCs w:val="22"/>
              </w:rPr>
              <w:softHyphen/>
              <w:t xml:space="preserve">lioré mais vous voulez qu’ils trouvent leurs propres solutions. </w:t>
            </w:r>
          </w:p>
        </w:tc>
        <w:tc>
          <w:tcPr>
            <w:tcW w:w="4408" w:type="dxa"/>
          </w:tcPr>
          <w:p w:rsidR="00F03BA1" w:rsidRPr="001241B9" w:rsidRDefault="00F03BA1" w:rsidP="008D2838">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Pas du tout                                            </w:t>
            </w:r>
            <w:proofErr w:type="spellStart"/>
            <w:r w:rsidRPr="001241B9">
              <w:rPr>
                <w:rFonts w:asciiTheme="minorHAnsi" w:hAnsiTheme="minorHAnsi" w:cstheme="minorHAnsi"/>
                <w:color w:val="221E1F"/>
                <w:sz w:val="22"/>
                <w:szCs w:val="18"/>
              </w:rPr>
              <w:t>Tout</w:t>
            </w:r>
            <w:proofErr w:type="spellEnd"/>
            <w:r w:rsidRPr="001241B9">
              <w:rPr>
                <w:rFonts w:asciiTheme="minorHAnsi" w:hAnsiTheme="minorHAnsi" w:cstheme="minorHAnsi"/>
                <w:color w:val="221E1F"/>
                <w:sz w:val="22"/>
                <w:szCs w:val="18"/>
              </w:rPr>
              <w:t xml:space="preserve"> à fait </w:t>
            </w:r>
          </w:p>
          <w:p w:rsidR="00F03BA1" w:rsidRPr="001241B9" w:rsidRDefault="00F03BA1" w:rsidP="001241B9">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1      2       3      4      5      6      7      8      9     10 </w:t>
            </w:r>
          </w:p>
          <w:p w:rsidR="00F03BA1" w:rsidRPr="00671246" w:rsidRDefault="00F03BA1" w:rsidP="008D2838">
            <w:pPr>
              <w:pStyle w:val="Pa25"/>
              <w:spacing w:after="40"/>
              <w:jc w:val="both"/>
              <w:rPr>
                <w:rFonts w:ascii="Times New Roman" w:hAnsi="Times New Roman" w:cs="Times New Roman"/>
                <w:color w:val="221E1F"/>
                <w:sz w:val="18"/>
                <w:szCs w:val="18"/>
              </w:rPr>
            </w:pP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p>
        </w:tc>
      </w:tr>
      <w:tr w:rsidR="00F03BA1" w:rsidRPr="00976BEA" w:rsidTr="001241B9">
        <w:trPr>
          <w:trHeight w:val="376"/>
        </w:trPr>
        <w:tc>
          <w:tcPr>
            <w:tcW w:w="3922" w:type="dxa"/>
            <w:shd w:val="clear" w:color="auto" w:fill="C6D9F1" w:themeFill="text2" w:themeFillTint="33"/>
          </w:tcPr>
          <w:p w:rsidR="00F03BA1" w:rsidRPr="001241B9" w:rsidRDefault="00F03BA1" w:rsidP="00976BEA">
            <w:pPr>
              <w:autoSpaceDE w:val="0"/>
              <w:autoSpaceDN w:val="0"/>
              <w:adjustRightInd w:val="0"/>
              <w:spacing w:after="40" w:line="181" w:lineRule="atLeast"/>
              <w:jc w:val="both"/>
              <w:rPr>
                <w:rFonts w:asciiTheme="minorHAnsi" w:eastAsiaTheme="minorHAnsi" w:hAnsiTheme="minorHAnsi" w:cstheme="minorHAnsi"/>
                <w:color w:val="221E1F"/>
                <w:sz w:val="22"/>
                <w:szCs w:val="22"/>
              </w:rPr>
            </w:pPr>
            <w:r w:rsidRPr="001241B9">
              <w:rPr>
                <w:rFonts w:asciiTheme="minorHAnsi" w:eastAsiaTheme="minorHAnsi" w:hAnsiTheme="minorHAnsi" w:cstheme="minorHAnsi"/>
                <w:color w:val="221E1F"/>
                <w:sz w:val="22"/>
                <w:szCs w:val="22"/>
              </w:rPr>
              <w:t xml:space="preserve">Vous regardez leur manière de travailler comme potentiellement aussi bonne que la vôtre même si elle ne vous correspond pas. </w:t>
            </w:r>
          </w:p>
        </w:tc>
        <w:tc>
          <w:tcPr>
            <w:tcW w:w="4408" w:type="dxa"/>
          </w:tcPr>
          <w:p w:rsidR="00F03BA1" w:rsidRPr="001241B9" w:rsidRDefault="00F03BA1" w:rsidP="008D2838">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Pas du tout                                            </w:t>
            </w:r>
            <w:proofErr w:type="spellStart"/>
            <w:r w:rsidRPr="001241B9">
              <w:rPr>
                <w:rFonts w:asciiTheme="minorHAnsi" w:hAnsiTheme="minorHAnsi" w:cstheme="minorHAnsi"/>
                <w:color w:val="221E1F"/>
                <w:sz w:val="22"/>
                <w:szCs w:val="18"/>
              </w:rPr>
              <w:t>Tout</w:t>
            </w:r>
            <w:proofErr w:type="spellEnd"/>
            <w:r w:rsidRPr="001241B9">
              <w:rPr>
                <w:rFonts w:asciiTheme="minorHAnsi" w:hAnsiTheme="minorHAnsi" w:cstheme="minorHAnsi"/>
                <w:color w:val="221E1F"/>
                <w:sz w:val="22"/>
                <w:szCs w:val="18"/>
              </w:rPr>
              <w:t xml:space="preserve"> à fait </w:t>
            </w:r>
          </w:p>
          <w:p w:rsidR="00F03BA1" w:rsidRPr="001241B9" w:rsidRDefault="00F03BA1" w:rsidP="001241B9">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1      2       3      4      5      6      7      8      9     10 </w:t>
            </w:r>
          </w:p>
          <w:p w:rsidR="00F03BA1" w:rsidRPr="00671246" w:rsidRDefault="00F03BA1" w:rsidP="008D2838">
            <w:pPr>
              <w:pStyle w:val="Pa25"/>
              <w:spacing w:after="40"/>
              <w:jc w:val="both"/>
              <w:rPr>
                <w:rFonts w:ascii="Times New Roman" w:hAnsi="Times New Roman" w:cs="Times New Roman"/>
                <w:color w:val="221E1F"/>
                <w:sz w:val="18"/>
                <w:szCs w:val="18"/>
              </w:rPr>
            </w:pP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p>
        </w:tc>
      </w:tr>
      <w:tr w:rsidR="00F03BA1" w:rsidRPr="00976BEA" w:rsidTr="001241B9">
        <w:trPr>
          <w:trHeight w:val="376"/>
        </w:trPr>
        <w:tc>
          <w:tcPr>
            <w:tcW w:w="3922" w:type="dxa"/>
            <w:shd w:val="clear" w:color="auto" w:fill="C6D9F1" w:themeFill="text2" w:themeFillTint="33"/>
          </w:tcPr>
          <w:p w:rsidR="00F03BA1" w:rsidRPr="001241B9" w:rsidRDefault="00F03BA1" w:rsidP="00976BEA">
            <w:pPr>
              <w:autoSpaceDE w:val="0"/>
              <w:autoSpaceDN w:val="0"/>
              <w:adjustRightInd w:val="0"/>
              <w:spacing w:after="40" w:line="181" w:lineRule="atLeast"/>
              <w:jc w:val="both"/>
              <w:rPr>
                <w:rFonts w:asciiTheme="minorHAnsi" w:eastAsiaTheme="minorHAnsi" w:hAnsiTheme="minorHAnsi" w:cstheme="minorHAnsi"/>
                <w:color w:val="221E1F"/>
                <w:sz w:val="22"/>
                <w:szCs w:val="22"/>
              </w:rPr>
            </w:pPr>
            <w:r w:rsidRPr="001241B9">
              <w:rPr>
                <w:rFonts w:asciiTheme="minorHAnsi" w:eastAsiaTheme="minorHAnsi" w:hAnsiTheme="minorHAnsi" w:cstheme="minorHAnsi"/>
                <w:color w:val="221E1F"/>
                <w:sz w:val="22"/>
                <w:szCs w:val="22"/>
              </w:rPr>
              <w:t xml:space="preserve">Vous êtes attentif aux erreurs comme un vecteur d’apprentissage. </w:t>
            </w:r>
          </w:p>
        </w:tc>
        <w:tc>
          <w:tcPr>
            <w:tcW w:w="4408" w:type="dxa"/>
          </w:tcPr>
          <w:p w:rsidR="00F03BA1" w:rsidRPr="001241B9" w:rsidRDefault="00F03BA1" w:rsidP="008D2838">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Pas du tout                                            </w:t>
            </w:r>
            <w:proofErr w:type="spellStart"/>
            <w:r w:rsidRPr="001241B9">
              <w:rPr>
                <w:rFonts w:asciiTheme="minorHAnsi" w:hAnsiTheme="minorHAnsi" w:cstheme="minorHAnsi"/>
                <w:color w:val="221E1F"/>
                <w:sz w:val="22"/>
                <w:szCs w:val="18"/>
              </w:rPr>
              <w:t>Tout</w:t>
            </w:r>
            <w:proofErr w:type="spellEnd"/>
            <w:r w:rsidRPr="001241B9">
              <w:rPr>
                <w:rFonts w:asciiTheme="minorHAnsi" w:hAnsiTheme="minorHAnsi" w:cstheme="minorHAnsi"/>
                <w:color w:val="221E1F"/>
                <w:sz w:val="22"/>
                <w:szCs w:val="18"/>
              </w:rPr>
              <w:t xml:space="preserve"> à fait </w:t>
            </w:r>
          </w:p>
          <w:p w:rsidR="00F03BA1" w:rsidRPr="001241B9" w:rsidRDefault="00F03BA1" w:rsidP="001241B9">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1      2       3      4      5      6      7      8      9     10 </w:t>
            </w:r>
          </w:p>
          <w:p w:rsidR="00F03BA1" w:rsidRPr="00671246" w:rsidRDefault="00F03BA1" w:rsidP="008D2838">
            <w:pPr>
              <w:pStyle w:val="Pa25"/>
              <w:spacing w:after="40"/>
              <w:jc w:val="both"/>
              <w:rPr>
                <w:rFonts w:ascii="Times New Roman" w:hAnsi="Times New Roman" w:cs="Times New Roman"/>
                <w:color w:val="221E1F"/>
                <w:sz w:val="18"/>
                <w:szCs w:val="18"/>
              </w:rPr>
            </w:pP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p>
        </w:tc>
      </w:tr>
      <w:tr w:rsidR="00F03BA1" w:rsidRPr="00976BEA" w:rsidTr="001241B9">
        <w:trPr>
          <w:trHeight w:val="376"/>
        </w:trPr>
        <w:tc>
          <w:tcPr>
            <w:tcW w:w="39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03BA1" w:rsidRPr="001241B9" w:rsidRDefault="00F03BA1" w:rsidP="008D2838">
            <w:pPr>
              <w:autoSpaceDE w:val="0"/>
              <w:autoSpaceDN w:val="0"/>
              <w:adjustRightInd w:val="0"/>
              <w:spacing w:after="40" w:line="181" w:lineRule="atLeast"/>
              <w:jc w:val="both"/>
              <w:rPr>
                <w:rFonts w:asciiTheme="minorHAnsi" w:eastAsiaTheme="minorHAnsi" w:hAnsiTheme="minorHAnsi" w:cstheme="minorHAnsi"/>
                <w:color w:val="221E1F"/>
                <w:sz w:val="22"/>
                <w:szCs w:val="22"/>
              </w:rPr>
            </w:pPr>
            <w:r w:rsidRPr="001241B9">
              <w:rPr>
                <w:rFonts w:asciiTheme="minorHAnsi" w:eastAsiaTheme="minorHAnsi" w:hAnsiTheme="minorHAnsi" w:cstheme="minorHAnsi"/>
                <w:color w:val="221E1F"/>
                <w:sz w:val="22"/>
                <w:szCs w:val="22"/>
              </w:rPr>
              <w:t xml:space="preserve">Vous restez calme lors des échanges pour laisser de l’espace à l’autre. </w:t>
            </w:r>
          </w:p>
        </w:tc>
        <w:tc>
          <w:tcPr>
            <w:tcW w:w="4408" w:type="dxa"/>
            <w:tcBorders>
              <w:top w:val="single" w:sz="4" w:space="0" w:color="auto"/>
              <w:left w:val="single" w:sz="4" w:space="0" w:color="auto"/>
              <w:bottom w:val="single" w:sz="4" w:space="0" w:color="auto"/>
              <w:right w:val="single" w:sz="4" w:space="0" w:color="auto"/>
            </w:tcBorders>
          </w:tcPr>
          <w:p w:rsidR="00F03BA1" w:rsidRPr="001241B9" w:rsidRDefault="00F03BA1" w:rsidP="008D2838">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Pas du tout                                            </w:t>
            </w:r>
            <w:proofErr w:type="spellStart"/>
            <w:r w:rsidRPr="001241B9">
              <w:rPr>
                <w:rFonts w:asciiTheme="minorHAnsi" w:hAnsiTheme="minorHAnsi" w:cstheme="minorHAnsi"/>
                <w:color w:val="221E1F"/>
                <w:sz w:val="22"/>
                <w:szCs w:val="18"/>
              </w:rPr>
              <w:t>Tout</w:t>
            </w:r>
            <w:proofErr w:type="spellEnd"/>
            <w:r w:rsidRPr="001241B9">
              <w:rPr>
                <w:rFonts w:asciiTheme="minorHAnsi" w:hAnsiTheme="minorHAnsi" w:cstheme="minorHAnsi"/>
                <w:color w:val="221E1F"/>
                <w:sz w:val="22"/>
                <w:szCs w:val="18"/>
              </w:rPr>
              <w:t xml:space="preserve"> à fait </w:t>
            </w:r>
          </w:p>
          <w:p w:rsidR="00F03BA1" w:rsidRPr="001241B9" w:rsidRDefault="00F03BA1" w:rsidP="001241B9">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1      2       3      4      5      6      7      8      9     10 </w:t>
            </w:r>
          </w:p>
          <w:p w:rsidR="00F03BA1" w:rsidRPr="00671246" w:rsidRDefault="00F03BA1" w:rsidP="008D2838">
            <w:pPr>
              <w:pStyle w:val="Pa25"/>
              <w:spacing w:after="40"/>
              <w:jc w:val="both"/>
              <w:rPr>
                <w:rFonts w:ascii="Times New Roman" w:hAnsi="Times New Roman" w:cs="Times New Roman"/>
                <w:color w:val="221E1F"/>
                <w:sz w:val="18"/>
                <w:szCs w:val="18"/>
              </w:rPr>
            </w:pP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p>
        </w:tc>
      </w:tr>
      <w:tr w:rsidR="00F03BA1" w:rsidRPr="00976BEA" w:rsidTr="001241B9">
        <w:trPr>
          <w:trHeight w:val="376"/>
        </w:trPr>
        <w:tc>
          <w:tcPr>
            <w:tcW w:w="39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03BA1" w:rsidRPr="001241B9" w:rsidRDefault="00F03BA1" w:rsidP="008D2838">
            <w:pPr>
              <w:autoSpaceDE w:val="0"/>
              <w:autoSpaceDN w:val="0"/>
              <w:adjustRightInd w:val="0"/>
              <w:spacing w:after="40" w:line="181" w:lineRule="atLeast"/>
              <w:jc w:val="both"/>
              <w:rPr>
                <w:rFonts w:asciiTheme="minorHAnsi" w:eastAsiaTheme="minorHAnsi" w:hAnsiTheme="minorHAnsi" w:cstheme="minorHAnsi"/>
                <w:color w:val="221E1F"/>
                <w:sz w:val="22"/>
                <w:szCs w:val="22"/>
              </w:rPr>
            </w:pPr>
            <w:r w:rsidRPr="001241B9">
              <w:rPr>
                <w:rFonts w:asciiTheme="minorHAnsi" w:eastAsiaTheme="minorHAnsi" w:hAnsiTheme="minorHAnsi" w:cstheme="minorHAnsi"/>
                <w:color w:val="221E1F"/>
                <w:sz w:val="22"/>
                <w:szCs w:val="22"/>
              </w:rPr>
              <w:t xml:space="preserve">Vous partez en général du postulat que chacun essaie de bien faire, même si c’est parfois maladroit. </w:t>
            </w:r>
          </w:p>
        </w:tc>
        <w:tc>
          <w:tcPr>
            <w:tcW w:w="4408" w:type="dxa"/>
            <w:tcBorders>
              <w:top w:val="single" w:sz="4" w:space="0" w:color="auto"/>
              <w:left w:val="single" w:sz="4" w:space="0" w:color="auto"/>
              <w:bottom w:val="single" w:sz="4" w:space="0" w:color="auto"/>
              <w:right w:val="single" w:sz="4" w:space="0" w:color="auto"/>
            </w:tcBorders>
          </w:tcPr>
          <w:p w:rsidR="00F03BA1" w:rsidRPr="001241B9" w:rsidRDefault="00F03BA1" w:rsidP="008D2838">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Pas du tout                                            </w:t>
            </w:r>
            <w:proofErr w:type="spellStart"/>
            <w:r w:rsidRPr="001241B9">
              <w:rPr>
                <w:rFonts w:asciiTheme="minorHAnsi" w:hAnsiTheme="minorHAnsi" w:cstheme="minorHAnsi"/>
                <w:color w:val="221E1F"/>
                <w:sz w:val="22"/>
                <w:szCs w:val="18"/>
              </w:rPr>
              <w:t>Tout</w:t>
            </w:r>
            <w:proofErr w:type="spellEnd"/>
            <w:r w:rsidRPr="001241B9">
              <w:rPr>
                <w:rFonts w:asciiTheme="minorHAnsi" w:hAnsiTheme="minorHAnsi" w:cstheme="minorHAnsi"/>
                <w:color w:val="221E1F"/>
                <w:sz w:val="22"/>
                <w:szCs w:val="18"/>
              </w:rPr>
              <w:t xml:space="preserve"> à fait </w:t>
            </w:r>
          </w:p>
          <w:p w:rsidR="00F03BA1" w:rsidRPr="001241B9" w:rsidRDefault="00F03BA1" w:rsidP="001241B9">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1      2       3      4      5      6      7      8      9     10 </w:t>
            </w:r>
          </w:p>
          <w:p w:rsidR="00F03BA1" w:rsidRPr="00671246" w:rsidRDefault="00F03BA1" w:rsidP="008D2838">
            <w:pPr>
              <w:pStyle w:val="Pa25"/>
              <w:spacing w:after="40"/>
              <w:jc w:val="both"/>
              <w:rPr>
                <w:rFonts w:ascii="Times New Roman" w:hAnsi="Times New Roman" w:cs="Times New Roman"/>
                <w:color w:val="221E1F"/>
                <w:sz w:val="18"/>
                <w:szCs w:val="18"/>
              </w:rPr>
            </w:pP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p>
        </w:tc>
      </w:tr>
      <w:tr w:rsidR="00F03BA1" w:rsidRPr="00976BEA" w:rsidTr="001241B9">
        <w:trPr>
          <w:trHeight w:val="376"/>
        </w:trPr>
        <w:tc>
          <w:tcPr>
            <w:tcW w:w="39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03BA1" w:rsidRPr="001241B9" w:rsidRDefault="00F03BA1" w:rsidP="008D2838">
            <w:pPr>
              <w:autoSpaceDE w:val="0"/>
              <w:autoSpaceDN w:val="0"/>
              <w:adjustRightInd w:val="0"/>
              <w:spacing w:after="40" w:line="181" w:lineRule="atLeast"/>
              <w:jc w:val="both"/>
              <w:rPr>
                <w:rFonts w:asciiTheme="minorHAnsi" w:eastAsiaTheme="minorHAnsi" w:hAnsiTheme="minorHAnsi" w:cstheme="minorHAnsi"/>
                <w:color w:val="221E1F"/>
                <w:sz w:val="22"/>
                <w:szCs w:val="22"/>
              </w:rPr>
            </w:pPr>
            <w:r w:rsidRPr="001241B9">
              <w:rPr>
                <w:rFonts w:asciiTheme="minorHAnsi" w:eastAsiaTheme="minorHAnsi" w:hAnsiTheme="minorHAnsi" w:cstheme="minorHAnsi"/>
                <w:color w:val="221E1F"/>
                <w:sz w:val="22"/>
                <w:szCs w:val="22"/>
              </w:rPr>
              <w:t xml:space="preserve">Vous évitez de donner des conseils ou de montrer que vous savez, vous vous efforcez de développer l’autonomie. </w:t>
            </w:r>
          </w:p>
        </w:tc>
        <w:tc>
          <w:tcPr>
            <w:tcW w:w="4408" w:type="dxa"/>
            <w:tcBorders>
              <w:top w:val="single" w:sz="4" w:space="0" w:color="auto"/>
              <w:left w:val="single" w:sz="4" w:space="0" w:color="auto"/>
              <w:bottom w:val="single" w:sz="4" w:space="0" w:color="auto"/>
              <w:right w:val="single" w:sz="4" w:space="0" w:color="auto"/>
            </w:tcBorders>
          </w:tcPr>
          <w:p w:rsidR="00F03BA1" w:rsidRPr="001241B9" w:rsidRDefault="00F03BA1" w:rsidP="008D2838">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Pas du tout                                            </w:t>
            </w:r>
            <w:proofErr w:type="spellStart"/>
            <w:r w:rsidRPr="001241B9">
              <w:rPr>
                <w:rFonts w:asciiTheme="minorHAnsi" w:hAnsiTheme="minorHAnsi" w:cstheme="minorHAnsi"/>
                <w:color w:val="221E1F"/>
                <w:sz w:val="22"/>
                <w:szCs w:val="18"/>
              </w:rPr>
              <w:t>Tout</w:t>
            </w:r>
            <w:proofErr w:type="spellEnd"/>
            <w:r w:rsidRPr="001241B9">
              <w:rPr>
                <w:rFonts w:asciiTheme="minorHAnsi" w:hAnsiTheme="minorHAnsi" w:cstheme="minorHAnsi"/>
                <w:color w:val="221E1F"/>
                <w:sz w:val="22"/>
                <w:szCs w:val="18"/>
              </w:rPr>
              <w:t xml:space="preserve"> à fait </w:t>
            </w:r>
          </w:p>
          <w:p w:rsidR="00F03BA1" w:rsidRPr="001241B9" w:rsidRDefault="00F03BA1" w:rsidP="001241B9">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1      2       3      4      5      6      7      8      9     10 </w:t>
            </w:r>
          </w:p>
          <w:p w:rsidR="00F03BA1" w:rsidRPr="00671246" w:rsidRDefault="00F03BA1" w:rsidP="008D2838">
            <w:pPr>
              <w:pStyle w:val="Pa25"/>
              <w:spacing w:after="40"/>
              <w:jc w:val="both"/>
              <w:rPr>
                <w:rFonts w:ascii="Times New Roman" w:hAnsi="Times New Roman" w:cs="Times New Roman"/>
                <w:color w:val="221E1F"/>
                <w:sz w:val="18"/>
                <w:szCs w:val="18"/>
              </w:rPr>
            </w:pP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p>
        </w:tc>
      </w:tr>
      <w:tr w:rsidR="00F03BA1" w:rsidRPr="00976BEA" w:rsidTr="001241B9">
        <w:trPr>
          <w:trHeight w:val="376"/>
        </w:trPr>
        <w:tc>
          <w:tcPr>
            <w:tcW w:w="39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03BA1" w:rsidRPr="001241B9" w:rsidRDefault="00F03BA1" w:rsidP="008D2838">
            <w:pPr>
              <w:autoSpaceDE w:val="0"/>
              <w:autoSpaceDN w:val="0"/>
              <w:adjustRightInd w:val="0"/>
              <w:spacing w:after="40" w:line="181" w:lineRule="atLeast"/>
              <w:jc w:val="both"/>
              <w:rPr>
                <w:rFonts w:asciiTheme="minorHAnsi" w:eastAsiaTheme="minorHAnsi" w:hAnsiTheme="minorHAnsi" w:cstheme="minorHAnsi"/>
                <w:color w:val="221E1F"/>
                <w:sz w:val="22"/>
                <w:szCs w:val="22"/>
              </w:rPr>
            </w:pPr>
            <w:r w:rsidRPr="001241B9">
              <w:rPr>
                <w:rFonts w:asciiTheme="minorHAnsi" w:eastAsiaTheme="minorHAnsi" w:hAnsiTheme="minorHAnsi" w:cstheme="minorHAnsi"/>
                <w:color w:val="221E1F"/>
                <w:sz w:val="22"/>
                <w:szCs w:val="22"/>
              </w:rPr>
              <w:t xml:space="preserve">Vous reformulez les affirmations pour vous assurer d’avoir compris. </w:t>
            </w:r>
          </w:p>
        </w:tc>
        <w:tc>
          <w:tcPr>
            <w:tcW w:w="4408" w:type="dxa"/>
            <w:tcBorders>
              <w:top w:val="single" w:sz="4" w:space="0" w:color="auto"/>
              <w:left w:val="single" w:sz="4" w:space="0" w:color="auto"/>
              <w:bottom w:val="single" w:sz="4" w:space="0" w:color="auto"/>
              <w:right w:val="single" w:sz="4" w:space="0" w:color="auto"/>
            </w:tcBorders>
          </w:tcPr>
          <w:p w:rsidR="00F03BA1" w:rsidRPr="001241B9" w:rsidRDefault="00F03BA1" w:rsidP="008D2838">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Pas du tout                                            </w:t>
            </w:r>
            <w:proofErr w:type="spellStart"/>
            <w:r w:rsidRPr="001241B9">
              <w:rPr>
                <w:rFonts w:asciiTheme="minorHAnsi" w:hAnsiTheme="minorHAnsi" w:cstheme="minorHAnsi"/>
                <w:color w:val="221E1F"/>
                <w:sz w:val="22"/>
                <w:szCs w:val="18"/>
              </w:rPr>
              <w:t>Tout</w:t>
            </w:r>
            <w:proofErr w:type="spellEnd"/>
            <w:r w:rsidRPr="001241B9">
              <w:rPr>
                <w:rFonts w:asciiTheme="minorHAnsi" w:hAnsiTheme="minorHAnsi" w:cstheme="minorHAnsi"/>
                <w:color w:val="221E1F"/>
                <w:sz w:val="22"/>
                <w:szCs w:val="18"/>
              </w:rPr>
              <w:t xml:space="preserve"> à fait </w:t>
            </w:r>
          </w:p>
          <w:p w:rsidR="00F03BA1" w:rsidRPr="001241B9" w:rsidRDefault="00F03BA1" w:rsidP="001241B9">
            <w:pPr>
              <w:pStyle w:val="Pa24"/>
              <w:spacing w:after="40"/>
              <w:jc w:val="both"/>
              <w:rPr>
                <w:rFonts w:asciiTheme="minorHAnsi" w:hAnsiTheme="minorHAnsi" w:cstheme="minorHAnsi"/>
                <w:color w:val="221E1F"/>
                <w:sz w:val="22"/>
                <w:szCs w:val="18"/>
              </w:rPr>
            </w:pPr>
            <w:r w:rsidRPr="001241B9">
              <w:rPr>
                <w:rFonts w:asciiTheme="minorHAnsi" w:hAnsiTheme="minorHAnsi" w:cstheme="minorHAnsi"/>
                <w:color w:val="221E1F"/>
                <w:sz w:val="22"/>
                <w:szCs w:val="18"/>
              </w:rPr>
              <w:t xml:space="preserve">1      2       3      4      5      6      7      8      9     10 </w:t>
            </w:r>
          </w:p>
          <w:p w:rsidR="00F03BA1" w:rsidRPr="00671246" w:rsidRDefault="00F03BA1" w:rsidP="008D2838">
            <w:pPr>
              <w:pStyle w:val="Pa25"/>
              <w:spacing w:after="40"/>
              <w:jc w:val="both"/>
              <w:rPr>
                <w:rFonts w:ascii="Times New Roman" w:hAnsi="Times New Roman" w:cs="Times New Roman"/>
                <w:color w:val="221E1F"/>
                <w:sz w:val="18"/>
                <w:szCs w:val="18"/>
              </w:rPr>
            </w:pP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r w:rsidRPr="001241B9">
              <w:rPr>
                <w:rFonts w:ascii="Times New Roman" w:hAnsi="Times New Roman" w:cs="Times New Roman"/>
                <w:color w:val="221E1F"/>
                <w:sz w:val="20"/>
                <w:szCs w:val="18"/>
              </w:rPr>
              <w:t xml:space="preserve"> </w:t>
            </w:r>
          </w:p>
        </w:tc>
      </w:tr>
    </w:tbl>
    <w:p w:rsidR="00976BEA" w:rsidRPr="00976BEA" w:rsidRDefault="00976BEA" w:rsidP="00976BEA">
      <w:pPr>
        <w:autoSpaceDE w:val="0"/>
        <w:autoSpaceDN w:val="0"/>
        <w:adjustRightInd w:val="0"/>
        <w:rPr>
          <w:rFonts w:ascii="Times New Roman" w:eastAsiaTheme="minorHAnsi" w:hAnsi="Times New Roman"/>
          <w:color w:val="000000"/>
          <w:sz w:val="18"/>
          <w:szCs w:val="18"/>
        </w:rPr>
      </w:pPr>
    </w:p>
    <w:p w:rsidR="007D5C8E" w:rsidRPr="00671246" w:rsidRDefault="007D5C8E">
      <w:pPr>
        <w:rPr>
          <w:rFonts w:ascii="Times New Roman" w:hAnsi="Times New Roman"/>
          <w:sz w:val="18"/>
          <w:szCs w:val="18"/>
        </w:rPr>
      </w:pPr>
    </w:p>
    <w:p w:rsidR="00F03BA1" w:rsidRPr="001241B9" w:rsidRDefault="00F03BA1" w:rsidP="00671246">
      <w:pPr>
        <w:pStyle w:val="Pa42"/>
        <w:spacing w:before="100" w:after="40"/>
        <w:jc w:val="both"/>
        <w:rPr>
          <w:rFonts w:asciiTheme="minorHAnsi" w:hAnsiTheme="minorHAnsi" w:cstheme="minorHAnsi"/>
          <w:color w:val="221E1F"/>
          <w:sz w:val="22"/>
          <w:szCs w:val="22"/>
        </w:rPr>
      </w:pPr>
      <w:r w:rsidRPr="001241B9">
        <w:rPr>
          <w:rFonts w:asciiTheme="minorHAnsi" w:hAnsiTheme="minorHAnsi" w:cstheme="minorHAnsi"/>
          <w:b/>
          <w:color w:val="221E1F"/>
          <w:sz w:val="22"/>
          <w:szCs w:val="22"/>
        </w:rPr>
        <w:t>Moins de 40</w:t>
      </w:r>
      <w:r w:rsidRPr="001241B9">
        <w:rPr>
          <w:rFonts w:asciiTheme="minorHAnsi" w:hAnsiTheme="minorHAnsi" w:cstheme="minorHAnsi"/>
          <w:color w:val="221E1F"/>
          <w:sz w:val="22"/>
          <w:szCs w:val="22"/>
        </w:rPr>
        <w:t xml:space="preserve"> : vous prenez trop de place dans l’équipe. Peut-être êtes-vous un formidable expert, mais votre équipe est sans doute dépendante de vous. </w:t>
      </w:r>
    </w:p>
    <w:p w:rsidR="006826F5" w:rsidRPr="001241B9" w:rsidRDefault="006826F5" w:rsidP="006826F5">
      <w:pPr>
        <w:pStyle w:val="Default"/>
        <w:rPr>
          <w:rFonts w:asciiTheme="minorHAnsi" w:hAnsiTheme="minorHAnsi" w:cstheme="minorHAnsi"/>
          <w:sz w:val="22"/>
          <w:szCs w:val="22"/>
        </w:rPr>
      </w:pPr>
    </w:p>
    <w:p w:rsidR="00F03BA1" w:rsidRPr="001241B9" w:rsidRDefault="00F03BA1" w:rsidP="00671246">
      <w:pPr>
        <w:jc w:val="both"/>
        <w:rPr>
          <w:rFonts w:asciiTheme="minorHAnsi" w:hAnsiTheme="minorHAnsi" w:cstheme="minorHAnsi"/>
          <w:sz w:val="22"/>
          <w:szCs w:val="22"/>
        </w:rPr>
      </w:pPr>
      <w:r w:rsidRPr="001241B9">
        <w:rPr>
          <w:rFonts w:asciiTheme="minorHAnsi" w:hAnsiTheme="minorHAnsi" w:cstheme="minorHAnsi"/>
          <w:b/>
          <w:color w:val="221E1F"/>
          <w:sz w:val="22"/>
          <w:szCs w:val="22"/>
        </w:rPr>
        <w:t>Plus de 40 :</w:t>
      </w:r>
      <w:r w:rsidRPr="001241B9">
        <w:rPr>
          <w:rFonts w:asciiTheme="minorHAnsi" w:hAnsiTheme="minorHAnsi" w:cstheme="minorHAnsi"/>
          <w:color w:val="221E1F"/>
          <w:sz w:val="22"/>
          <w:szCs w:val="22"/>
        </w:rPr>
        <w:t xml:space="preserve"> vous êtes sur la bonne voie, persistez dans ce sens et soyez attentif aux petites améliorations.</w:t>
      </w:r>
    </w:p>
    <w:p w:rsidR="00F03BA1" w:rsidRPr="001241B9" w:rsidRDefault="00F03BA1">
      <w:pPr>
        <w:rPr>
          <w:rFonts w:asciiTheme="minorHAnsi" w:hAnsiTheme="minorHAnsi" w:cstheme="minorHAnsi"/>
          <w:sz w:val="22"/>
          <w:szCs w:val="22"/>
        </w:rPr>
      </w:pPr>
    </w:p>
    <w:sectPr w:rsidR="00F03BA1" w:rsidRPr="001241B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F35" w:rsidRDefault="00CC6F35" w:rsidP="00D33A05">
      <w:r>
        <w:separator/>
      </w:r>
    </w:p>
  </w:endnote>
  <w:endnote w:type="continuationSeparator" w:id="0">
    <w:p w:rsidR="00CC6F35" w:rsidRDefault="00CC6F35" w:rsidP="00D3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luto Regular">
    <w:altName w:val="Pluto Regular"/>
    <w:panose1 w:val="00000000000000000000"/>
    <w:charset w:val="00"/>
    <w:family w:val="swiss"/>
    <w:notTrueType/>
    <w:pitch w:val="default"/>
    <w:sig w:usb0="00000003" w:usb1="00000000" w:usb2="00000000" w:usb3="00000000" w:csb0="00000001" w:csb1="00000000"/>
  </w:font>
  <w:font w:name="Dax">
    <w:altName w:val="Dax"/>
    <w:panose1 w:val="00000000000000000000"/>
    <w:charset w:val="00"/>
    <w:family w:val="swiss"/>
    <w:notTrueType/>
    <w:pitch w:val="default"/>
    <w:sig w:usb0="00000003" w:usb1="00000000" w:usb2="00000000" w:usb3="00000000" w:csb0="00000001" w:csb1="00000000"/>
  </w:font>
  <w:font w:name="Dax Light">
    <w:altName w:val="Dax Ligh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796233"/>
      <w:docPartObj>
        <w:docPartGallery w:val="Page Numbers (Bottom of Page)"/>
        <w:docPartUnique/>
      </w:docPartObj>
    </w:sdtPr>
    <w:sdtEndPr/>
    <w:sdtContent>
      <w:p w:rsidR="00080386" w:rsidRDefault="00080386" w:rsidP="00080386">
        <w:pPr>
          <w:pStyle w:val="Pieddepage"/>
          <w:ind w:right="360"/>
        </w:pPr>
      </w:p>
      <w:p w:rsidR="00080386" w:rsidRDefault="00080386" w:rsidP="00080386">
        <w:pPr>
          <w:pStyle w:val="Pieddepage"/>
          <w:ind w:right="360"/>
        </w:pPr>
        <w:r>
          <w:t xml:space="preserve">Luc Tardieu, </w:t>
        </w:r>
        <w:r>
          <w:rPr>
            <w:i/>
          </w:rPr>
          <w:t>Devenez un manager agile</w:t>
        </w:r>
        <w:r w:rsidRPr="00E4553E">
          <w:rPr>
            <w:i/>
          </w:rPr>
          <w:t>,</w:t>
        </w:r>
        <w:r>
          <w:t xml:space="preserve"> Eyrolles, 2019</w:t>
        </w:r>
      </w:p>
      <w:p w:rsidR="00080386" w:rsidRDefault="00080386" w:rsidP="00080386">
        <w:pPr>
          <w:pStyle w:val="Pieddepage"/>
          <w:ind w:right="360"/>
        </w:pPr>
        <w:r>
          <w:t xml:space="preserve">© </w:t>
        </w:r>
        <w:r>
          <w:rPr>
            <w:rFonts w:cs="Calibri"/>
          </w:rPr>
          <w:t>É</w:t>
        </w:r>
        <w:r>
          <w:t>ditions Eyrolles, 2019</w:t>
        </w:r>
        <w:r>
          <w:tab/>
        </w:r>
        <w:r>
          <w:tab/>
        </w:r>
        <w:r>
          <w:tab/>
        </w:r>
        <w:r>
          <w:fldChar w:fldCharType="begin"/>
        </w:r>
        <w:r>
          <w:instrText>PAGE   \* MERGEFORMAT</w:instrText>
        </w:r>
        <w:r>
          <w:fldChar w:fldCharType="separate"/>
        </w:r>
        <w:r w:rsidR="00043207">
          <w:rPr>
            <w:noProof/>
          </w:rPr>
          <w:t>6</w:t>
        </w:r>
        <w:r>
          <w:fldChar w:fldCharType="end"/>
        </w:r>
      </w:p>
    </w:sdtContent>
  </w:sdt>
  <w:p w:rsidR="00D33A05" w:rsidRDefault="00D33A0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F35" w:rsidRDefault="00CC6F35" w:rsidP="00D33A05">
      <w:r>
        <w:separator/>
      </w:r>
    </w:p>
  </w:footnote>
  <w:footnote w:type="continuationSeparator" w:id="0">
    <w:p w:rsidR="00CC6F35" w:rsidRDefault="00CC6F35" w:rsidP="00D33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05" w:rsidRPr="00D33A05" w:rsidRDefault="00D33A05">
    <w:pPr>
      <w:pStyle w:val="En-tte"/>
      <w:rPr>
        <w:b/>
        <w:i/>
        <w:sz w:val="22"/>
        <w:szCs w:val="22"/>
      </w:rPr>
    </w:pPr>
    <w:r w:rsidRPr="00D33A05">
      <w:rPr>
        <w:b/>
        <w:i/>
        <w:sz w:val="22"/>
        <w:szCs w:val="22"/>
      </w:rPr>
      <w:t>Devenez un manager agile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5BF1"/>
    <w:multiLevelType w:val="hybridMultilevel"/>
    <w:tmpl w:val="0764C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909"/>
    <w:rsid w:val="0001417F"/>
    <w:rsid w:val="00043207"/>
    <w:rsid w:val="00080386"/>
    <w:rsid w:val="000C589D"/>
    <w:rsid w:val="001241B9"/>
    <w:rsid w:val="0014657C"/>
    <w:rsid w:val="001B0BC3"/>
    <w:rsid w:val="001B13B7"/>
    <w:rsid w:val="00273BBB"/>
    <w:rsid w:val="00333634"/>
    <w:rsid w:val="003B1AC7"/>
    <w:rsid w:val="003D0575"/>
    <w:rsid w:val="00450755"/>
    <w:rsid w:val="0052174F"/>
    <w:rsid w:val="005341E6"/>
    <w:rsid w:val="005345E6"/>
    <w:rsid w:val="005710E9"/>
    <w:rsid w:val="00671246"/>
    <w:rsid w:val="006826F5"/>
    <w:rsid w:val="00702B64"/>
    <w:rsid w:val="007D5C8E"/>
    <w:rsid w:val="007E6B10"/>
    <w:rsid w:val="00816F02"/>
    <w:rsid w:val="008949E6"/>
    <w:rsid w:val="008D7906"/>
    <w:rsid w:val="00976BEA"/>
    <w:rsid w:val="009C6641"/>
    <w:rsid w:val="00A4294B"/>
    <w:rsid w:val="00A83909"/>
    <w:rsid w:val="00BC1AFE"/>
    <w:rsid w:val="00CC6F35"/>
    <w:rsid w:val="00D33A05"/>
    <w:rsid w:val="00D66410"/>
    <w:rsid w:val="00DA1CE1"/>
    <w:rsid w:val="00E677B1"/>
    <w:rsid w:val="00F03BA1"/>
    <w:rsid w:val="00FC0F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F02"/>
    <w:pPr>
      <w:spacing w:after="0" w:line="240" w:lineRule="auto"/>
    </w:pPr>
    <w:rPr>
      <w:rFonts w:ascii="Calibri" w:eastAsia="Calibri" w:hAnsi="Calibri" w:cs="Times New Roman"/>
      <w:sz w:val="24"/>
      <w:szCs w:val="24"/>
    </w:rPr>
  </w:style>
  <w:style w:type="paragraph" w:styleId="Titre1">
    <w:name w:val="heading 1"/>
    <w:basedOn w:val="Normal"/>
    <w:next w:val="Normal"/>
    <w:link w:val="Titre1Car"/>
    <w:uiPriority w:val="9"/>
    <w:qFormat/>
    <w:rsid w:val="006712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16F02"/>
    <w:pPr>
      <w:spacing w:before="100" w:beforeAutospacing="1" w:after="100" w:afterAutospacing="1"/>
    </w:pPr>
    <w:rPr>
      <w:rFonts w:ascii="Times New Roman" w:eastAsiaTheme="minorHAnsi" w:hAnsi="Times New Roman"/>
      <w:lang w:eastAsia="fr-FR"/>
    </w:rPr>
  </w:style>
  <w:style w:type="paragraph" w:customStyle="1" w:styleId="Default">
    <w:name w:val="Default"/>
    <w:rsid w:val="001B0BC3"/>
    <w:pPr>
      <w:autoSpaceDE w:val="0"/>
      <w:autoSpaceDN w:val="0"/>
      <w:adjustRightInd w:val="0"/>
      <w:spacing w:after="0" w:line="240" w:lineRule="auto"/>
    </w:pPr>
    <w:rPr>
      <w:rFonts w:ascii="Pluto Regular" w:hAnsi="Pluto Regular" w:cs="Pluto Regular"/>
      <w:color w:val="000000"/>
      <w:sz w:val="24"/>
      <w:szCs w:val="24"/>
    </w:rPr>
  </w:style>
  <w:style w:type="paragraph" w:customStyle="1" w:styleId="Pa20">
    <w:name w:val="Pa20"/>
    <w:basedOn w:val="Default"/>
    <w:next w:val="Default"/>
    <w:uiPriority w:val="99"/>
    <w:rsid w:val="001B0BC3"/>
    <w:pPr>
      <w:spacing w:line="341" w:lineRule="atLeast"/>
    </w:pPr>
    <w:rPr>
      <w:rFonts w:cstheme="minorBidi"/>
      <w:color w:val="auto"/>
    </w:rPr>
  </w:style>
  <w:style w:type="paragraph" w:customStyle="1" w:styleId="Pa22">
    <w:name w:val="Pa22"/>
    <w:basedOn w:val="Default"/>
    <w:next w:val="Default"/>
    <w:uiPriority w:val="99"/>
    <w:rsid w:val="001B0BC3"/>
    <w:pPr>
      <w:spacing w:line="201" w:lineRule="atLeast"/>
    </w:pPr>
    <w:rPr>
      <w:rFonts w:cstheme="minorBidi"/>
      <w:color w:val="auto"/>
    </w:rPr>
  </w:style>
  <w:style w:type="paragraph" w:customStyle="1" w:styleId="Pa14">
    <w:name w:val="Pa14"/>
    <w:basedOn w:val="Default"/>
    <w:next w:val="Default"/>
    <w:uiPriority w:val="99"/>
    <w:rsid w:val="001B0BC3"/>
    <w:pPr>
      <w:spacing w:line="181" w:lineRule="atLeast"/>
    </w:pPr>
    <w:rPr>
      <w:rFonts w:cstheme="minorBidi"/>
      <w:color w:val="auto"/>
    </w:rPr>
  </w:style>
  <w:style w:type="paragraph" w:customStyle="1" w:styleId="Pa24">
    <w:name w:val="Pa24"/>
    <w:basedOn w:val="Default"/>
    <w:next w:val="Default"/>
    <w:uiPriority w:val="99"/>
    <w:rsid w:val="001B0BC3"/>
    <w:pPr>
      <w:spacing w:line="181" w:lineRule="atLeast"/>
    </w:pPr>
    <w:rPr>
      <w:rFonts w:cstheme="minorBidi"/>
      <w:color w:val="auto"/>
    </w:rPr>
  </w:style>
  <w:style w:type="paragraph" w:customStyle="1" w:styleId="Pa25">
    <w:name w:val="Pa25"/>
    <w:basedOn w:val="Default"/>
    <w:next w:val="Default"/>
    <w:uiPriority w:val="99"/>
    <w:rsid w:val="001B0BC3"/>
    <w:pPr>
      <w:spacing w:line="181" w:lineRule="atLeast"/>
    </w:pPr>
    <w:rPr>
      <w:rFonts w:cstheme="minorBidi"/>
      <w:color w:val="auto"/>
    </w:rPr>
  </w:style>
  <w:style w:type="paragraph" w:customStyle="1" w:styleId="Pa21">
    <w:name w:val="Pa21"/>
    <w:basedOn w:val="Default"/>
    <w:next w:val="Default"/>
    <w:uiPriority w:val="99"/>
    <w:rsid w:val="008D7906"/>
    <w:pPr>
      <w:spacing w:line="341" w:lineRule="atLeast"/>
    </w:pPr>
    <w:rPr>
      <w:rFonts w:cstheme="minorBidi"/>
      <w:color w:val="auto"/>
    </w:rPr>
  </w:style>
  <w:style w:type="paragraph" w:customStyle="1" w:styleId="Pa23">
    <w:name w:val="Pa23"/>
    <w:basedOn w:val="Default"/>
    <w:next w:val="Default"/>
    <w:uiPriority w:val="99"/>
    <w:rsid w:val="008D7906"/>
    <w:pPr>
      <w:spacing w:line="201" w:lineRule="atLeast"/>
    </w:pPr>
    <w:rPr>
      <w:rFonts w:cstheme="minorBidi"/>
      <w:color w:val="auto"/>
    </w:rPr>
  </w:style>
  <w:style w:type="paragraph" w:customStyle="1" w:styleId="Pa2">
    <w:name w:val="Pa2"/>
    <w:basedOn w:val="Default"/>
    <w:next w:val="Default"/>
    <w:uiPriority w:val="99"/>
    <w:rsid w:val="008D7906"/>
    <w:pPr>
      <w:spacing w:line="181" w:lineRule="atLeast"/>
    </w:pPr>
    <w:rPr>
      <w:rFonts w:cstheme="minorBidi"/>
      <w:color w:val="auto"/>
    </w:rPr>
  </w:style>
  <w:style w:type="paragraph" w:customStyle="1" w:styleId="Pa26">
    <w:name w:val="Pa26"/>
    <w:basedOn w:val="Default"/>
    <w:next w:val="Default"/>
    <w:uiPriority w:val="99"/>
    <w:rsid w:val="008D7906"/>
    <w:pPr>
      <w:spacing w:line="181" w:lineRule="atLeast"/>
    </w:pPr>
    <w:rPr>
      <w:rFonts w:cstheme="minorBidi"/>
      <w:color w:val="auto"/>
    </w:rPr>
  </w:style>
  <w:style w:type="paragraph" w:customStyle="1" w:styleId="Pa39">
    <w:name w:val="Pa39"/>
    <w:basedOn w:val="Default"/>
    <w:next w:val="Default"/>
    <w:uiPriority w:val="99"/>
    <w:rsid w:val="00BC1AFE"/>
    <w:pPr>
      <w:spacing w:line="221" w:lineRule="atLeast"/>
    </w:pPr>
    <w:rPr>
      <w:rFonts w:ascii="Dax" w:hAnsi="Dax" w:cstheme="minorBidi"/>
      <w:color w:val="auto"/>
    </w:rPr>
  </w:style>
  <w:style w:type="paragraph" w:customStyle="1" w:styleId="Pa43">
    <w:name w:val="Pa43"/>
    <w:basedOn w:val="Default"/>
    <w:next w:val="Default"/>
    <w:uiPriority w:val="99"/>
    <w:rsid w:val="007D5C8E"/>
    <w:pPr>
      <w:spacing w:line="201" w:lineRule="atLeast"/>
    </w:pPr>
    <w:rPr>
      <w:rFonts w:ascii="Dax" w:hAnsi="Dax" w:cstheme="minorBidi"/>
      <w:color w:val="auto"/>
    </w:rPr>
  </w:style>
  <w:style w:type="paragraph" w:customStyle="1" w:styleId="Pa36">
    <w:name w:val="Pa36"/>
    <w:basedOn w:val="Default"/>
    <w:next w:val="Default"/>
    <w:uiPriority w:val="99"/>
    <w:rsid w:val="007D5C8E"/>
    <w:pPr>
      <w:spacing w:line="181" w:lineRule="atLeast"/>
    </w:pPr>
    <w:rPr>
      <w:rFonts w:ascii="Dax" w:hAnsi="Dax" w:cstheme="minorBidi"/>
      <w:color w:val="auto"/>
    </w:rPr>
  </w:style>
  <w:style w:type="paragraph" w:customStyle="1" w:styleId="Pa29">
    <w:name w:val="Pa29"/>
    <w:basedOn w:val="Default"/>
    <w:next w:val="Default"/>
    <w:uiPriority w:val="99"/>
    <w:rsid w:val="00976BEA"/>
    <w:pPr>
      <w:spacing w:line="201" w:lineRule="atLeast"/>
    </w:pPr>
    <w:rPr>
      <w:rFonts w:cstheme="minorBidi"/>
      <w:color w:val="auto"/>
    </w:rPr>
  </w:style>
  <w:style w:type="paragraph" w:customStyle="1" w:styleId="Pa42">
    <w:name w:val="Pa42"/>
    <w:basedOn w:val="Default"/>
    <w:next w:val="Default"/>
    <w:uiPriority w:val="99"/>
    <w:rsid w:val="00F03BA1"/>
    <w:pPr>
      <w:spacing w:line="181" w:lineRule="atLeast"/>
    </w:pPr>
    <w:rPr>
      <w:rFonts w:ascii="Dax Light" w:hAnsi="Dax Light" w:cstheme="minorBidi"/>
      <w:color w:val="auto"/>
    </w:rPr>
  </w:style>
  <w:style w:type="character" w:customStyle="1" w:styleId="Titre1Car">
    <w:name w:val="Titre 1 Car"/>
    <w:basedOn w:val="Policepardfaut"/>
    <w:link w:val="Titre1"/>
    <w:uiPriority w:val="9"/>
    <w:rsid w:val="00671246"/>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D33A05"/>
    <w:pPr>
      <w:tabs>
        <w:tab w:val="center" w:pos="4536"/>
        <w:tab w:val="right" w:pos="9072"/>
      </w:tabs>
    </w:pPr>
  </w:style>
  <w:style w:type="character" w:customStyle="1" w:styleId="En-tteCar">
    <w:name w:val="En-tête Car"/>
    <w:basedOn w:val="Policepardfaut"/>
    <w:link w:val="En-tte"/>
    <w:uiPriority w:val="99"/>
    <w:rsid w:val="00D33A05"/>
    <w:rPr>
      <w:rFonts w:ascii="Calibri" w:eastAsia="Calibri" w:hAnsi="Calibri" w:cs="Times New Roman"/>
      <w:sz w:val="24"/>
      <w:szCs w:val="24"/>
    </w:rPr>
  </w:style>
  <w:style w:type="paragraph" w:styleId="Pieddepage">
    <w:name w:val="footer"/>
    <w:basedOn w:val="Normal"/>
    <w:link w:val="PieddepageCar"/>
    <w:uiPriority w:val="99"/>
    <w:unhideWhenUsed/>
    <w:rsid w:val="00D33A05"/>
    <w:pPr>
      <w:tabs>
        <w:tab w:val="center" w:pos="4536"/>
        <w:tab w:val="right" w:pos="9072"/>
      </w:tabs>
    </w:pPr>
  </w:style>
  <w:style w:type="character" w:customStyle="1" w:styleId="PieddepageCar">
    <w:name w:val="Pied de page Car"/>
    <w:basedOn w:val="Policepardfaut"/>
    <w:link w:val="Pieddepage"/>
    <w:uiPriority w:val="99"/>
    <w:rsid w:val="00D33A05"/>
    <w:rPr>
      <w:rFonts w:ascii="Calibri" w:eastAsia="Calibri" w:hAnsi="Calibri" w:cs="Times New Roman"/>
      <w:sz w:val="24"/>
      <w:szCs w:val="24"/>
    </w:rPr>
  </w:style>
  <w:style w:type="paragraph" w:customStyle="1" w:styleId="01-Titreouvrage">
    <w:name w:val="01-Titre_ouvrage"/>
    <w:basedOn w:val="Normal"/>
    <w:rsid w:val="00D33A05"/>
    <w:pPr>
      <w:suppressAutoHyphens/>
      <w:spacing w:before="28" w:after="480" w:line="100" w:lineRule="atLeast"/>
      <w:jc w:val="right"/>
    </w:pPr>
    <w:rPr>
      <w:rFonts w:eastAsia="Times New Roman" w:cs="Times"/>
      <w:b/>
      <w:kern w:val="1"/>
      <w:sz w:val="72"/>
      <w:szCs w:val="20"/>
      <w:lang w:eastAsia="ar-SA"/>
    </w:rPr>
  </w:style>
  <w:style w:type="paragraph" w:customStyle="1" w:styleId="04-ChapitreTitre">
    <w:name w:val="04-ChapitreTitre"/>
    <w:basedOn w:val="Normal"/>
    <w:rsid w:val="00D33A05"/>
    <w:pPr>
      <w:suppressAutoHyphens/>
      <w:spacing w:before="28" w:after="480" w:line="100" w:lineRule="atLeast"/>
      <w:jc w:val="right"/>
    </w:pPr>
    <w:rPr>
      <w:rFonts w:ascii="Arial" w:eastAsia="Times New Roman" w:hAnsi="Arial" w:cs="Times"/>
      <w:b/>
      <w:color w:val="000000"/>
      <w:kern w:val="1"/>
      <w:sz w:val="44"/>
      <w:szCs w:val="20"/>
      <w:lang w:eastAsia="ar-SA"/>
    </w:rPr>
  </w:style>
  <w:style w:type="paragraph" w:styleId="En-ttedetabledesmatires">
    <w:name w:val="TOC Heading"/>
    <w:basedOn w:val="Titre1"/>
    <w:next w:val="Normal"/>
    <w:uiPriority w:val="39"/>
    <w:unhideWhenUsed/>
    <w:qFormat/>
    <w:rsid w:val="006826F5"/>
    <w:pPr>
      <w:spacing w:line="276" w:lineRule="auto"/>
      <w:outlineLvl w:val="9"/>
    </w:pPr>
    <w:rPr>
      <w:lang w:eastAsia="fr-FR"/>
    </w:rPr>
  </w:style>
  <w:style w:type="paragraph" w:styleId="TM1">
    <w:name w:val="toc 1"/>
    <w:basedOn w:val="Normal"/>
    <w:next w:val="Normal"/>
    <w:autoRedefine/>
    <w:uiPriority w:val="39"/>
    <w:unhideWhenUsed/>
    <w:rsid w:val="006826F5"/>
    <w:pPr>
      <w:spacing w:after="100"/>
    </w:pPr>
  </w:style>
  <w:style w:type="character" w:styleId="Lienhypertexte">
    <w:name w:val="Hyperlink"/>
    <w:basedOn w:val="Policepardfaut"/>
    <w:uiPriority w:val="99"/>
    <w:unhideWhenUsed/>
    <w:rsid w:val="006826F5"/>
    <w:rPr>
      <w:color w:val="0000FF" w:themeColor="hyperlink"/>
      <w:u w:val="single"/>
    </w:rPr>
  </w:style>
  <w:style w:type="paragraph" w:styleId="Textedebulles">
    <w:name w:val="Balloon Text"/>
    <w:basedOn w:val="Normal"/>
    <w:link w:val="TextedebullesCar"/>
    <w:uiPriority w:val="99"/>
    <w:semiHidden/>
    <w:unhideWhenUsed/>
    <w:rsid w:val="006826F5"/>
    <w:rPr>
      <w:rFonts w:ascii="Tahoma" w:hAnsi="Tahoma" w:cs="Tahoma"/>
      <w:sz w:val="16"/>
      <w:szCs w:val="16"/>
    </w:rPr>
  </w:style>
  <w:style w:type="character" w:customStyle="1" w:styleId="TextedebullesCar">
    <w:name w:val="Texte de bulles Car"/>
    <w:basedOn w:val="Policepardfaut"/>
    <w:link w:val="Textedebulles"/>
    <w:uiPriority w:val="99"/>
    <w:semiHidden/>
    <w:rsid w:val="006826F5"/>
    <w:rPr>
      <w:rFonts w:ascii="Tahoma" w:eastAsia="Calibri" w:hAnsi="Tahoma" w:cs="Tahoma"/>
      <w:sz w:val="16"/>
      <w:szCs w:val="16"/>
    </w:rPr>
  </w:style>
  <w:style w:type="paragraph" w:customStyle="1" w:styleId="06-TitreNiveau1">
    <w:name w:val="06-TitreNiveau1"/>
    <w:basedOn w:val="Normal"/>
    <w:qFormat/>
    <w:rsid w:val="00333634"/>
    <w:pPr>
      <w:suppressAutoHyphens/>
      <w:spacing w:before="480" w:after="120" w:line="100" w:lineRule="atLeast"/>
      <w:jc w:val="both"/>
    </w:pPr>
    <w:rPr>
      <w:rFonts w:ascii="Arial" w:eastAsia="Times New Roman" w:hAnsi="Arial" w:cs="Times"/>
      <w:b/>
      <w:color w:val="0D0D0D"/>
      <w:kern w:val="1"/>
      <w:sz w:val="40"/>
      <w:szCs w:val="20"/>
      <w:lang w:eastAsia="ar-SA"/>
    </w:rPr>
  </w:style>
  <w:style w:type="paragraph" w:customStyle="1" w:styleId="07-TitreNiveau2">
    <w:name w:val="07-TitreNiveau2"/>
    <w:basedOn w:val="06-TitreNiveau1"/>
    <w:qFormat/>
    <w:rsid w:val="00333634"/>
    <w:pPr>
      <w:spacing w:before="240"/>
      <w:ind w:left="567"/>
    </w:pPr>
    <w:rPr>
      <w:color w:val="7F7F7F"/>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F02"/>
    <w:pPr>
      <w:spacing w:after="0" w:line="240" w:lineRule="auto"/>
    </w:pPr>
    <w:rPr>
      <w:rFonts w:ascii="Calibri" w:eastAsia="Calibri" w:hAnsi="Calibri" w:cs="Times New Roman"/>
      <w:sz w:val="24"/>
      <w:szCs w:val="24"/>
    </w:rPr>
  </w:style>
  <w:style w:type="paragraph" w:styleId="Titre1">
    <w:name w:val="heading 1"/>
    <w:basedOn w:val="Normal"/>
    <w:next w:val="Normal"/>
    <w:link w:val="Titre1Car"/>
    <w:uiPriority w:val="9"/>
    <w:qFormat/>
    <w:rsid w:val="006712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16F02"/>
    <w:pPr>
      <w:spacing w:before="100" w:beforeAutospacing="1" w:after="100" w:afterAutospacing="1"/>
    </w:pPr>
    <w:rPr>
      <w:rFonts w:ascii="Times New Roman" w:eastAsiaTheme="minorHAnsi" w:hAnsi="Times New Roman"/>
      <w:lang w:eastAsia="fr-FR"/>
    </w:rPr>
  </w:style>
  <w:style w:type="paragraph" w:customStyle="1" w:styleId="Default">
    <w:name w:val="Default"/>
    <w:rsid w:val="001B0BC3"/>
    <w:pPr>
      <w:autoSpaceDE w:val="0"/>
      <w:autoSpaceDN w:val="0"/>
      <w:adjustRightInd w:val="0"/>
      <w:spacing w:after="0" w:line="240" w:lineRule="auto"/>
    </w:pPr>
    <w:rPr>
      <w:rFonts w:ascii="Pluto Regular" w:hAnsi="Pluto Regular" w:cs="Pluto Regular"/>
      <w:color w:val="000000"/>
      <w:sz w:val="24"/>
      <w:szCs w:val="24"/>
    </w:rPr>
  </w:style>
  <w:style w:type="paragraph" w:customStyle="1" w:styleId="Pa20">
    <w:name w:val="Pa20"/>
    <w:basedOn w:val="Default"/>
    <w:next w:val="Default"/>
    <w:uiPriority w:val="99"/>
    <w:rsid w:val="001B0BC3"/>
    <w:pPr>
      <w:spacing w:line="341" w:lineRule="atLeast"/>
    </w:pPr>
    <w:rPr>
      <w:rFonts w:cstheme="minorBidi"/>
      <w:color w:val="auto"/>
    </w:rPr>
  </w:style>
  <w:style w:type="paragraph" w:customStyle="1" w:styleId="Pa22">
    <w:name w:val="Pa22"/>
    <w:basedOn w:val="Default"/>
    <w:next w:val="Default"/>
    <w:uiPriority w:val="99"/>
    <w:rsid w:val="001B0BC3"/>
    <w:pPr>
      <w:spacing w:line="201" w:lineRule="atLeast"/>
    </w:pPr>
    <w:rPr>
      <w:rFonts w:cstheme="minorBidi"/>
      <w:color w:val="auto"/>
    </w:rPr>
  </w:style>
  <w:style w:type="paragraph" w:customStyle="1" w:styleId="Pa14">
    <w:name w:val="Pa14"/>
    <w:basedOn w:val="Default"/>
    <w:next w:val="Default"/>
    <w:uiPriority w:val="99"/>
    <w:rsid w:val="001B0BC3"/>
    <w:pPr>
      <w:spacing w:line="181" w:lineRule="atLeast"/>
    </w:pPr>
    <w:rPr>
      <w:rFonts w:cstheme="minorBidi"/>
      <w:color w:val="auto"/>
    </w:rPr>
  </w:style>
  <w:style w:type="paragraph" w:customStyle="1" w:styleId="Pa24">
    <w:name w:val="Pa24"/>
    <w:basedOn w:val="Default"/>
    <w:next w:val="Default"/>
    <w:uiPriority w:val="99"/>
    <w:rsid w:val="001B0BC3"/>
    <w:pPr>
      <w:spacing w:line="181" w:lineRule="atLeast"/>
    </w:pPr>
    <w:rPr>
      <w:rFonts w:cstheme="minorBidi"/>
      <w:color w:val="auto"/>
    </w:rPr>
  </w:style>
  <w:style w:type="paragraph" w:customStyle="1" w:styleId="Pa25">
    <w:name w:val="Pa25"/>
    <w:basedOn w:val="Default"/>
    <w:next w:val="Default"/>
    <w:uiPriority w:val="99"/>
    <w:rsid w:val="001B0BC3"/>
    <w:pPr>
      <w:spacing w:line="181" w:lineRule="atLeast"/>
    </w:pPr>
    <w:rPr>
      <w:rFonts w:cstheme="minorBidi"/>
      <w:color w:val="auto"/>
    </w:rPr>
  </w:style>
  <w:style w:type="paragraph" w:customStyle="1" w:styleId="Pa21">
    <w:name w:val="Pa21"/>
    <w:basedOn w:val="Default"/>
    <w:next w:val="Default"/>
    <w:uiPriority w:val="99"/>
    <w:rsid w:val="008D7906"/>
    <w:pPr>
      <w:spacing w:line="341" w:lineRule="atLeast"/>
    </w:pPr>
    <w:rPr>
      <w:rFonts w:cstheme="minorBidi"/>
      <w:color w:val="auto"/>
    </w:rPr>
  </w:style>
  <w:style w:type="paragraph" w:customStyle="1" w:styleId="Pa23">
    <w:name w:val="Pa23"/>
    <w:basedOn w:val="Default"/>
    <w:next w:val="Default"/>
    <w:uiPriority w:val="99"/>
    <w:rsid w:val="008D7906"/>
    <w:pPr>
      <w:spacing w:line="201" w:lineRule="atLeast"/>
    </w:pPr>
    <w:rPr>
      <w:rFonts w:cstheme="minorBidi"/>
      <w:color w:val="auto"/>
    </w:rPr>
  </w:style>
  <w:style w:type="paragraph" w:customStyle="1" w:styleId="Pa2">
    <w:name w:val="Pa2"/>
    <w:basedOn w:val="Default"/>
    <w:next w:val="Default"/>
    <w:uiPriority w:val="99"/>
    <w:rsid w:val="008D7906"/>
    <w:pPr>
      <w:spacing w:line="181" w:lineRule="atLeast"/>
    </w:pPr>
    <w:rPr>
      <w:rFonts w:cstheme="minorBidi"/>
      <w:color w:val="auto"/>
    </w:rPr>
  </w:style>
  <w:style w:type="paragraph" w:customStyle="1" w:styleId="Pa26">
    <w:name w:val="Pa26"/>
    <w:basedOn w:val="Default"/>
    <w:next w:val="Default"/>
    <w:uiPriority w:val="99"/>
    <w:rsid w:val="008D7906"/>
    <w:pPr>
      <w:spacing w:line="181" w:lineRule="atLeast"/>
    </w:pPr>
    <w:rPr>
      <w:rFonts w:cstheme="minorBidi"/>
      <w:color w:val="auto"/>
    </w:rPr>
  </w:style>
  <w:style w:type="paragraph" w:customStyle="1" w:styleId="Pa39">
    <w:name w:val="Pa39"/>
    <w:basedOn w:val="Default"/>
    <w:next w:val="Default"/>
    <w:uiPriority w:val="99"/>
    <w:rsid w:val="00BC1AFE"/>
    <w:pPr>
      <w:spacing w:line="221" w:lineRule="atLeast"/>
    </w:pPr>
    <w:rPr>
      <w:rFonts w:ascii="Dax" w:hAnsi="Dax" w:cstheme="minorBidi"/>
      <w:color w:val="auto"/>
    </w:rPr>
  </w:style>
  <w:style w:type="paragraph" w:customStyle="1" w:styleId="Pa43">
    <w:name w:val="Pa43"/>
    <w:basedOn w:val="Default"/>
    <w:next w:val="Default"/>
    <w:uiPriority w:val="99"/>
    <w:rsid w:val="007D5C8E"/>
    <w:pPr>
      <w:spacing w:line="201" w:lineRule="atLeast"/>
    </w:pPr>
    <w:rPr>
      <w:rFonts w:ascii="Dax" w:hAnsi="Dax" w:cstheme="minorBidi"/>
      <w:color w:val="auto"/>
    </w:rPr>
  </w:style>
  <w:style w:type="paragraph" w:customStyle="1" w:styleId="Pa36">
    <w:name w:val="Pa36"/>
    <w:basedOn w:val="Default"/>
    <w:next w:val="Default"/>
    <w:uiPriority w:val="99"/>
    <w:rsid w:val="007D5C8E"/>
    <w:pPr>
      <w:spacing w:line="181" w:lineRule="atLeast"/>
    </w:pPr>
    <w:rPr>
      <w:rFonts w:ascii="Dax" w:hAnsi="Dax" w:cstheme="minorBidi"/>
      <w:color w:val="auto"/>
    </w:rPr>
  </w:style>
  <w:style w:type="paragraph" w:customStyle="1" w:styleId="Pa29">
    <w:name w:val="Pa29"/>
    <w:basedOn w:val="Default"/>
    <w:next w:val="Default"/>
    <w:uiPriority w:val="99"/>
    <w:rsid w:val="00976BEA"/>
    <w:pPr>
      <w:spacing w:line="201" w:lineRule="atLeast"/>
    </w:pPr>
    <w:rPr>
      <w:rFonts w:cstheme="minorBidi"/>
      <w:color w:val="auto"/>
    </w:rPr>
  </w:style>
  <w:style w:type="paragraph" w:customStyle="1" w:styleId="Pa42">
    <w:name w:val="Pa42"/>
    <w:basedOn w:val="Default"/>
    <w:next w:val="Default"/>
    <w:uiPriority w:val="99"/>
    <w:rsid w:val="00F03BA1"/>
    <w:pPr>
      <w:spacing w:line="181" w:lineRule="atLeast"/>
    </w:pPr>
    <w:rPr>
      <w:rFonts w:ascii="Dax Light" w:hAnsi="Dax Light" w:cstheme="minorBidi"/>
      <w:color w:val="auto"/>
    </w:rPr>
  </w:style>
  <w:style w:type="character" w:customStyle="1" w:styleId="Titre1Car">
    <w:name w:val="Titre 1 Car"/>
    <w:basedOn w:val="Policepardfaut"/>
    <w:link w:val="Titre1"/>
    <w:uiPriority w:val="9"/>
    <w:rsid w:val="00671246"/>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D33A05"/>
    <w:pPr>
      <w:tabs>
        <w:tab w:val="center" w:pos="4536"/>
        <w:tab w:val="right" w:pos="9072"/>
      </w:tabs>
    </w:pPr>
  </w:style>
  <w:style w:type="character" w:customStyle="1" w:styleId="En-tteCar">
    <w:name w:val="En-tête Car"/>
    <w:basedOn w:val="Policepardfaut"/>
    <w:link w:val="En-tte"/>
    <w:uiPriority w:val="99"/>
    <w:rsid w:val="00D33A05"/>
    <w:rPr>
      <w:rFonts w:ascii="Calibri" w:eastAsia="Calibri" w:hAnsi="Calibri" w:cs="Times New Roman"/>
      <w:sz w:val="24"/>
      <w:szCs w:val="24"/>
    </w:rPr>
  </w:style>
  <w:style w:type="paragraph" w:styleId="Pieddepage">
    <w:name w:val="footer"/>
    <w:basedOn w:val="Normal"/>
    <w:link w:val="PieddepageCar"/>
    <w:uiPriority w:val="99"/>
    <w:unhideWhenUsed/>
    <w:rsid w:val="00D33A05"/>
    <w:pPr>
      <w:tabs>
        <w:tab w:val="center" w:pos="4536"/>
        <w:tab w:val="right" w:pos="9072"/>
      </w:tabs>
    </w:pPr>
  </w:style>
  <w:style w:type="character" w:customStyle="1" w:styleId="PieddepageCar">
    <w:name w:val="Pied de page Car"/>
    <w:basedOn w:val="Policepardfaut"/>
    <w:link w:val="Pieddepage"/>
    <w:uiPriority w:val="99"/>
    <w:rsid w:val="00D33A05"/>
    <w:rPr>
      <w:rFonts w:ascii="Calibri" w:eastAsia="Calibri" w:hAnsi="Calibri" w:cs="Times New Roman"/>
      <w:sz w:val="24"/>
      <w:szCs w:val="24"/>
    </w:rPr>
  </w:style>
  <w:style w:type="paragraph" w:customStyle="1" w:styleId="01-Titreouvrage">
    <w:name w:val="01-Titre_ouvrage"/>
    <w:basedOn w:val="Normal"/>
    <w:rsid w:val="00D33A05"/>
    <w:pPr>
      <w:suppressAutoHyphens/>
      <w:spacing w:before="28" w:after="480" w:line="100" w:lineRule="atLeast"/>
      <w:jc w:val="right"/>
    </w:pPr>
    <w:rPr>
      <w:rFonts w:eastAsia="Times New Roman" w:cs="Times"/>
      <w:b/>
      <w:kern w:val="1"/>
      <w:sz w:val="72"/>
      <w:szCs w:val="20"/>
      <w:lang w:eastAsia="ar-SA"/>
    </w:rPr>
  </w:style>
  <w:style w:type="paragraph" w:customStyle="1" w:styleId="04-ChapitreTitre">
    <w:name w:val="04-ChapitreTitre"/>
    <w:basedOn w:val="Normal"/>
    <w:rsid w:val="00D33A05"/>
    <w:pPr>
      <w:suppressAutoHyphens/>
      <w:spacing w:before="28" w:after="480" w:line="100" w:lineRule="atLeast"/>
      <w:jc w:val="right"/>
    </w:pPr>
    <w:rPr>
      <w:rFonts w:ascii="Arial" w:eastAsia="Times New Roman" w:hAnsi="Arial" w:cs="Times"/>
      <w:b/>
      <w:color w:val="000000"/>
      <w:kern w:val="1"/>
      <w:sz w:val="44"/>
      <w:szCs w:val="20"/>
      <w:lang w:eastAsia="ar-SA"/>
    </w:rPr>
  </w:style>
  <w:style w:type="paragraph" w:styleId="En-ttedetabledesmatires">
    <w:name w:val="TOC Heading"/>
    <w:basedOn w:val="Titre1"/>
    <w:next w:val="Normal"/>
    <w:uiPriority w:val="39"/>
    <w:unhideWhenUsed/>
    <w:qFormat/>
    <w:rsid w:val="006826F5"/>
    <w:pPr>
      <w:spacing w:line="276" w:lineRule="auto"/>
      <w:outlineLvl w:val="9"/>
    </w:pPr>
    <w:rPr>
      <w:lang w:eastAsia="fr-FR"/>
    </w:rPr>
  </w:style>
  <w:style w:type="paragraph" w:styleId="TM1">
    <w:name w:val="toc 1"/>
    <w:basedOn w:val="Normal"/>
    <w:next w:val="Normal"/>
    <w:autoRedefine/>
    <w:uiPriority w:val="39"/>
    <w:unhideWhenUsed/>
    <w:rsid w:val="006826F5"/>
    <w:pPr>
      <w:spacing w:after="100"/>
    </w:pPr>
  </w:style>
  <w:style w:type="character" w:styleId="Lienhypertexte">
    <w:name w:val="Hyperlink"/>
    <w:basedOn w:val="Policepardfaut"/>
    <w:uiPriority w:val="99"/>
    <w:unhideWhenUsed/>
    <w:rsid w:val="006826F5"/>
    <w:rPr>
      <w:color w:val="0000FF" w:themeColor="hyperlink"/>
      <w:u w:val="single"/>
    </w:rPr>
  </w:style>
  <w:style w:type="paragraph" w:styleId="Textedebulles">
    <w:name w:val="Balloon Text"/>
    <w:basedOn w:val="Normal"/>
    <w:link w:val="TextedebullesCar"/>
    <w:uiPriority w:val="99"/>
    <w:semiHidden/>
    <w:unhideWhenUsed/>
    <w:rsid w:val="006826F5"/>
    <w:rPr>
      <w:rFonts w:ascii="Tahoma" w:hAnsi="Tahoma" w:cs="Tahoma"/>
      <w:sz w:val="16"/>
      <w:szCs w:val="16"/>
    </w:rPr>
  </w:style>
  <w:style w:type="character" w:customStyle="1" w:styleId="TextedebullesCar">
    <w:name w:val="Texte de bulles Car"/>
    <w:basedOn w:val="Policepardfaut"/>
    <w:link w:val="Textedebulles"/>
    <w:uiPriority w:val="99"/>
    <w:semiHidden/>
    <w:rsid w:val="006826F5"/>
    <w:rPr>
      <w:rFonts w:ascii="Tahoma" w:eastAsia="Calibri" w:hAnsi="Tahoma" w:cs="Tahoma"/>
      <w:sz w:val="16"/>
      <w:szCs w:val="16"/>
    </w:rPr>
  </w:style>
  <w:style w:type="paragraph" w:customStyle="1" w:styleId="06-TitreNiveau1">
    <w:name w:val="06-TitreNiveau1"/>
    <w:basedOn w:val="Normal"/>
    <w:qFormat/>
    <w:rsid w:val="00333634"/>
    <w:pPr>
      <w:suppressAutoHyphens/>
      <w:spacing w:before="480" w:after="120" w:line="100" w:lineRule="atLeast"/>
      <w:jc w:val="both"/>
    </w:pPr>
    <w:rPr>
      <w:rFonts w:ascii="Arial" w:eastAsia="Times New Roman" w:hAnsi="Arial" w:cs="Times"/>
      <w:b/>
      <w:color w:val="0D0D0D"/>
      <w:kern w:val="1"/>
      <w:sz w:val="40"/>
      <w:szCs w:val="20"/>
      <w:lang w:eastAsia="ar-SA"/>
    </w:rPr>
  </w:style>
  <w:style w:type="paragraph" w:customStyle="1" w:styleId="07-TitreNiveau2">
    <w:name w:val="07-TitreNiveau2"/>
    <w:basedOn w:val="06-TitreNiveau1"/>
    <w:qFormat/>
    <w:rsid w:val="00333634"/>
    <w:pPr>
      <w:spacing w:before="240"/>
      <w:ind w:left="567"/>
    </w:pPr>
    <w:rPr>
      <w:color w:val="7F7F7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90769">
      <w:bodyDiv w:val="1"/>
      <w:marLeft w:val="0"/>
      <w:marRight w:val="0"/>
      <w:marTop w:val="0"/>
      <w:marBottom w:val="0"/>
      <w:divBdr>
        <w:top w:val="none" w:sz="0" w:space="0" w:color="auto"/>
        <w:left w:val="none" w:sz="0" w:space="0" w:color="auto"/>
        <w:bottom w:val="none" w:sz="0" w:space="0" w:color="auto"/>
        <w:right w:val="none" w:sz="0" w:space="0" w:color="auto"/>
      </w:divBdr>
    </w:div>
    <w:div w:id="206991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D7276-F191-4B25-9F09-01A4B29AC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2480</Words>
  <Characters>13642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Oriane Gambatesa</dc:creator>
  <cp:keywords/>
  <dc:description/>
  <cp:lastModifiedBy>Oriane Gambatesa</cp:lastModifiedBy>
  <cp:revision>35</cp:revision>
  <dcterms:created xsi:type="dcterms:W3CDTF">2019-01-03T10:55:00Z</dcterms:created>
  <dcterms:modified xsi:type="dcterms:W3CDTF">2019-01-11T08:53:00Z</dcterms:modified>
</cp:coreProperties>
</file>