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54E92">
      <w:pPr>
        <w:tabs>
          <w:tab w:val="left" w:pos="628"/>
        </w:tabs>
        <w:spacing w:after="180" w:line="-200" w:lineRule="auto"/>
        <w:rPr>
          <w:b/>
          <w:color w:val="000000"/>
          <w:sz w:val="18"/>
        </w:rPr>
      </w:pPr>
      <w:bookmarkStart w:id="0" w:name="_GoBack"/>
      <w:bookmarkEnd w:id="0"/>
      <w:r>
        <w:rPr>
          <w:b/>
          <w:color w:val="000000"/>
          <w:sz w:val="18"/>
        </w:rPr>
        <w:t>333</w:t>
      </w:r>
      <w:r>
        <w:rPr>
          <w:b/>
          <w:color w:val="000000"/>
          <w:sz w:val="18"/>
        </w:rPr>
        <w:tab/>
        <w:t>Rapport du gérant à l'assemblée générale extraordinaire</w:t>
      </w:r>
    </w:p>
    <w:p w:rsidR="00000000" w:rsidRDefault="00954E92">
      <w:pPr>
        <w:tabs>
          <w:tab w:val="left" w:pos="144"/>
        </w:tabs>
        <w:spacing w:after="160"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SCI ............... (</w:t>
      </w:r>
      <w:proofErr w:type="gramStart"/>
      <w:r>
        <w:rPr>
          <w:rFonts w:ascii="Times" w:hAnsi="Times"/>
          <w:i/>
          <w:color w:val="000000"/>
          <w:sz w:val="16"/>
        </w:rPr>
        <w:t>dénomination</w:t>
      </w:r>
      <w:proofErr w:type="gramEnd"/>
      <w:r>
        <w:rPr>
          <w:rFonts w:ascii="Times" w:hAnsi="Times"/>
          <w:i/>
          <w:color w:val="000000"/>
          <w:sz w:val="16"/>
        </w:rPr>
        <w:t xml:space="preserve"> sociale</w:t>
      </w:r>
      <w:r>
        <w:rPr>
          <w:color w:val="000000"/>
          <w:sz w:val="16"/>
        </w:rPr>
        <w:t>)</w:t>
      </w:r>
      <w:r>
        <w:rPr>
          <w:color w:val="000000"/>
          <w:sz w:val="16"/>
        </w:rPr>
        <w:br/>
        <w:t>Société civile immobilière au capital de ............ €</w:t>
      </w:r>
      <w:r>
        <w:rPr>
          <w:color w:val="000000"/>
          <w:sz w:val="16"/>
        </w:rPr>
        <w:br/>
        <w:t>Siège social : ............... (</w:t>
      </w:r>
      <w:proofErr w:type="gramStart"/>
      <w:r>
        <w:rPr>
          <w:rFonts w:ascii="Times" w:hAnsi="Times"/>
          <w:i/>
          <w:color w:val="000000"/>
          <w:sz w:val="16"/>
        </w:rPr>
        <w:t>adresse</w:t>
      </w:r>
      <w:proofErr w:type="gramEnd"/>
      <w:r>
        <w:rPr>
          <w:color w:val="000000"/>
          <w:sz w:val="16"/>
        </w:rPr>
        <w:t>)</w:t>
      </w:r>
      <w:r>
        <w:rPr>
          <w:color w:val="000000"/>
          <w:sz w:val="16"/>
        </w:rPr>
        <w:br/>
        <w:t>RCS ........... (</w:t>
      </w:r>
      <w:proofErr w:type="gramStart"/>
      <w:r>
        <w:rPr>
          <w:rFonts w:ascii="Times" w:hAnsi="Times"/>
          <w:i/>
          <w:color w:val="000000"/>
          <w:sz w:val="16"/>
        </w:rPr>
        <w:t>indiquer</w:t>
      </w:r>
      <w:proofErr w:type="gramEnd"/>
      <w:r>
        <w:rPr>
          <w:rFonts w:ascii="Times" w:hAnsi="Times"/>
          <w:i/>
          <w:color w:val="000000"/>
          <w:sz w:val="16"/>
        </w:rPr>
        <w:t xml:space="preserve"> la ville et le numéro</w:t>
      </w:r>
      <w:r>
        <w:rPr>
          <w:color w:val="000000"/>
          <w:sz w:val="16"/>
        </w:rPr>
        <w:t>)</w:t>
      </w:r>
    </w:p>
    <w:p w:rsidR="00000000" w:rsidRDefault="00954E92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</w:p>
    <w:p w:rsidR="00000000" w:rsidRDefault="00954E92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Chers </w:t>
      </w:r>
      <w:r>
        <w:rPr>
          <w:color w:val="000000"/>
          <w:sz w:val="16"/>
        </w:rPr>
        <w:t>associés,</w:t>
      </w:r>
    </w:p>
    <w:p w:rsidR="00000000" w:rsidRDefault="00954E92">
      <w:pPr>
        <w:tabs>
          <w:tab w:val="left" w:pos="144"/>
        </w:tabs>
        <w:spacing w:after="160" w:line="-180" w:lineRule="auto"/>
        <w:rPr>
          <w:rFonts w:ascii="Times" w:hAnsi="Times"/>
          <w:i/>
          <w:color w:val="000000"/>
          <w:sz w:val="16"/>
        </w:rPr>
      </w:pPr>
      <w:r>
        <w:rPr>
          <w:color w:val="000000"/>
          <w:sz w:val="16"/>
        </w:rPr>
        <w:t xml:space="preserve">Nous vous avons réunis en assemblée générale extraordinaire à l'effet de vous proposer la nomination d'un nouveau gérant </w:t>
      </w:r>
      <w:r>
        <w:rPr>
          <w:rFonts w:ascii="Times" w:hAnsi="Times"/>
          <w:i/>
          <w:color w:val="000000"/>
          <w:sz w:val="16"/>
        </w:rPr>
        <w:t xml:space="preserve">(exposer les motifs du remplacement). </w:t>
      </w:r>
    </w:p>
    <w:p w:rsidR="00000000" w:rsidRDefault="00954E92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Nous vous proposons de nommer comme nouveau gérant M .... </w:t>
      </w:r>
      <w:r>
        <w:rPr>
          <w:rFonts w:ascii="Times" w:hAnsi="Times"/>
          <w:i/>
          <w:color w:val="000000"/>
          <w:sz w:val="16"/>
        </w:rPr>
        <w:t>(nom et adresse)</w:t>
      </w:r>
      <w:r>
        <w:rPr>
          <w:color w:val="000000"/>
          <w:sz w:val="16"/>
        </w:rPr>
        <w:t xml:space="preserve">, pour une durée de ... ans, à compter </w:t>
      </w:r>
      <w:proofErr w:type="gramStart"/>
      <w:r>
        <w:rPr>
          <w:color w:val="000000"/>
          <w:sz w:val="16"/>
        </w:rPr>
        <w:t>du ..</w:t>
      </w:r>
      <w:proofErr w:type="gramEnd"/>
      <w:r>
        <w:rPr>
          <w:color w:val="000000"/>
          <w:sz w:val="16"/>
        </w:rPr>
        <w:t>/../...</w:t>
      </w:r>
    </w:p>
    <w:p w:rsidR="00000000" w:rsidRDefault="00954E92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(</w:t>
      </w:r>
      <w:proofErr w:type="gramStart"/>
      <w:r>
        <w:rPr>
          <w:rFonts w:ascii="Times" w:hAnsi="Times"/>
          <w:i/>
          <w:color w:val="000000"/>
          <w:sz w:val="16"/>
        </w:rPr>
        <w:t>en</w:t>
      </w:r>
      <w:proofErr w:type="gramEnd"/>
      <w:r>
        <w:rPr>
          <w:rFonts w:ascii="Times" w:hAnsi="Times"/>
          <w:i/>
          <w:color w:val="000000"/>
          <w:sz w:val="16"/>
        </w:rPr>
        <w:t xml:space="preserve"> cas de modification des statuts, il faut ajouter : “ Nous vous demanderons également de bien vouloir voter la modification corrélative des statuts sociaux ”</w:t>
      </w:r>
      <w:r>
        <w:rPr>
          <w:color w:val="000000"/>
          <w:sz w:val="16"/>
        </w:rPr>
        <w:t>).</w:t>
      </w:r>
    </w:p>
    <w:p w:rsidR="00000000" w:rsidRDefault="00954E92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 gérant</w:t>
      </w:r>
    </w:p>
    <w:sectPr w:rsidR="0000000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E92"/>
    <w:rsid w:val="0095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333_Rapport du gérant à l'assemblée générale extraordinaire</vt:lpstr>
    </vt:vector>
  </TitlesOfParts>
  <Company>Eyrolles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333_Rapport du gérant à l'assemblée générale extraordinaire</dc:title>
  <dc:subject/>
  <dc:creator>Service Informatique</dc:creator>
  <cp:keywords/>
  <dc:description/>
  <cp:lastModifiedBy>Florence</cp:lastModifiedBy>
  <cp:revision>2</cp:revision>
  <dcterms:created xsi:type="dcterms:W3CDTF">2016-01-15T09:57:00Z</dcterms:created>
  <dcterms:modified xsi:type="dcterms:W3CDTF">2016-01-15T09:57:00Z</dcterms:modified>
</cp:coreProperties>
</file>