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8A00C5">
      <w:pPr>
        <w:tabs>
          <w:tab w:val="left" w:pos="628"/>
        </w:tabs>
        <w:spacing w:after="180" w:line="-200" w:lineRule="auto"/>
        <w:rPr>
          <w:rFonts w:ascii="Times" w:hAnsi="Times"/>
          <w:i/>
          <w:color w:val="000000"/>
        </w:rPr>
      </w:pPr>
      <w:bookmarkStart w:id="0" w:name="_GoBack"/>
      <w:bookmarkEnd w:id="0"/>
      <w:r>
        <w:rPr>
          <w:b/>
          <w:color w:val="000000"/>
          <w:sz w:val="18"/>
        </w:rPr>
        <w:t>403</w:t>
      </w:r>
      <w:r>
        <w:rPr>
          <w:b/>
          <w:color w:val="000000"/>
          <w:sz w:val="18"/>
        </w:rPr>
        <w:tab/>
      </w:r>
      <w:r>
        <w:rPr>
          <w:rFonts w:ascii="Times" w:hAnsi="Times"/>
          <w:i/>
          <w:color w:val="000000"/>
        </w:rPr>
        <w:t>Pouvoir à l'assemblée</w:t>
      </w:r>
    </w:p>
    <w:p w:rsidR="00000000" w:rsidRDefault="008A00C5">
      <w:pPr>
        <w:tabs>
          <w:tab w:val="left" w:pos="144"/>
        </w:tabs>
        <w:spacing w:after="160" w:line="-180" w:lineRule="auto"/>
        <w:rPr>
          <w:i/>
          <w:color w:val="000000"/>
          <w:sz w:val="16"/>
        </w:rPr>
      </w:pPr>
      <w:r>
        <w:rPr>
          <w:i/>
          <w:color w:val="000000"/>
          <w:sz w:val="16"/>
        </w:rPr>
        <w:t>Reprendre le cadre n° 101</w:t>
      </w:r>
    </w:p>
    <w:sectPr w:rsidR="00000000">
      <w:pgSz w:w="12240" w:h="15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0C5"/>
    <w:rsid w:val="008A0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403	Pouvoir à l'assemblée</vt:lpstr>
    </vt:vector>
  </TitlesOfParts>
  <Company>Microsoft</Company>
  <LinksUpToDate>false</LinksUpToDate>
  <CharactersWithSpaces>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403	Pouvoir à l'assemblée</dc:title>
  <dc:subject/>
  <dc:creator>Service Informatique</dc:creator>
  <cp:keywords/>
  <cp:lastModifiedBy>Florence</cp:lastModifiedBy>
  <cp:revision>2</cp:revision>
  <dcterms:created xsi:type="dcterms:W3CDTF">2016-01-15T10:01:00Z</dcterms:created>
  <dcterms:modified xsi:type="dcterms:W3CDTF">2016-01-15T10:01:00Z</dcterms:modified>
</cp:coreProperties>
</file>