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6183E">
      <w:pPr>
        <w:tabs>
          <w:tab w:val="left" w:pos="628"/>
        </w:tabs>
        <w:spacing w:after="16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104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Feuille de présence à l'assemblée</w:t>
      </w:r>
    </w:p>
    <w:p w:rsidR="00000000" w:rsidRDefault="00D6183E">
      <w:pPr>
        <w:spacing w:after="14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D6183E">
      <w:pPr>
        <w:spacing w:after="140" w:line="-200" w:lineRule="auto"/>
        <w:jc w:val="center"/>
        <w:rPr>
          <w:rFonts w:ascii="Helvetica" w:hAnsi="Helvetica"/>
          <w:b/>
          <w:color w:val="000000"/>
          <w:sz w:val="16"/>
        </w:rPr>
      </w:pPr>
      <w:r>
        <w:rPr>
          <w:rFonts w:ascii="Helvetica" w:hAnsi="Helvetica"/>
          <w:b/>
          <w:color w:val="000000"/>
          <w:sz w:val="16"/>
        </w:rPr>
        <w:t>FEUILLE DE PRÉSENCE À L’ASSEM</w:t>
      </w:r>
      <w:r>
        <w:rPr>
          <w:rFonts w:ascii="Helvetica" w:hAnsi="Helvetica"/>
          <w:b/>
          <w:color w:val="000000"/>
          <w:sz w:val="16"/>
        </w:rPr>
        <w:t xml:space="preserve">BLÉE GÉNÉRALE </w:t>
      </w:r>
      <w:r>
        <w:rPr>
          <w:rFonts w:ascii="Helvetica" w:hAnsi="Helvetica"/>
          <w:b/>
          <w:color w:val="000000"/>
          <w:sz w:val="16"/>
        </w:rPr>
        <w:br/>
        <w:t>ORDINAIRE [EXTRAORDINAIRE] DU ../../..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00"/>
        <w:gridCol w:w="1134"/>
        <w:gridCol w:w="1134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xtetab"/>
              <w:widowControl/>
              <w:spacing w:after="160" w:line="-180" w:lineRule="auto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ASSOCIÉS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xtetab"/>
              <w:widowControl/>
              <w:spacing w:after="160" w:line="-180" w:lineRule="auto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PARTS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xtetab"/>
              <w:widowControl/>
              <w:spacing w:after="160" w:line="-180" w:lineRule="auto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VOIX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xtetab"/>
              <w:widowControl/>
              <w:spacing w:after="160" w:line="-180" w:lineRule="auto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MANDATAIRE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xtetab"/>
              <w:widowControl/>
              <w:spacing w:after="160" w:line="-180" w:lineRule="auto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SIGNA-</w:t>
            </w:r>
            <w:r>
              <w:rPr>
                <w:color w:val="000000"/>
                <w:sz w:val="16"/>
              </w:rPr>
              <w:br/>
              <w:t>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pStyle w:val="tetieretab"/>
              <w:widowControl/>
              <w:spacing w:line="-180" w:lineRule="auto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Nom et adresse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spacing w:after="160" w:line="-180" w:lineRule="auto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spacing w:after="160" w:line="-180" w:lineRule="auto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spacing w:after="160" w:line="-180" w:lineRule="auto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D6183E">
            <w:pPr>
              <w:spacing w:after="160" w:line="-180" w:lineRule="auto"/>
              <w:rPr>
                <w:color w:val="000000"/>
                <w:sz w:val="16"/>
              </w:rPr>
            </w:pPr>
          </w:p>
        </w:tc>
      </w:tr>
    </w:tbl>
    <w:p w:rsidR="00000000" w:rsidRDefault="00D6183E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  <w:r>
        <w:rPr>
          <w:rFonts w:ascii="Times" w:hAnsi="Times"/>
          <w:i/>
          <w:color w:val="000000"/>
          <w:sz w:val="16"/>
        </w:rPr>
        <w:t xml:space="preserve"> (ou le Président d’assemblée et le secrétaire d’assemblée)</w:t>
      </w:r>
      <w:r>
        <w:rPr>
          <w:color w:val="000000"/>
          <w:sz w:val="16"/>
        </w:rPr>
        <w:t xml:space="preserve"> certifie exacte la présente feuille de présence, faisant apparaître que .... associés sont présents ou représentés, totalisant ..... parts sociales ayant droit de vote, et auxquelles sont attachées .... voix.</w:t>
      </w:r>
    </w:p>
    <w:p w:rsidR="00D6183E" w:rsidRDefault="00D6183E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D6183E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A"/>
    <w:rsid w:val="00CB0FCA"/>
    <w:rsid w:val="00D6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tieretab">
    <w:name w:val="tetiere tab"/>
    <w:pPr>
      <w:widowControl w:val="0"/>
      <w:overflowPunct w:val="0"/>
      <w:autoSpaceDE w:val="0"/>
      <w:autoSpaceDN w:val="0"/>
      <w:adjustRightInd w:val="0"/>
      <w:spacing w:line="-210" w:lineRule="auto"/>
      <w:jc w:val="both"/>
      <w:textAlignment w:val="baseline"/>
    </w:pPr>
    <w:rPr>
      <w:rFonts w:ascii="Helvetica" w:hAnsi="Helvetica"/>
      <w:color w:val="C0C0C0"/>
      <w:sz w:val="19"/>
    </w:rPr>
  </w:style>
  <w:style w:type="paragraph" w:customStyle="1" w:styleId="textetab">
    <w:name w:val="texte tab"/>
    <w:pPr>
      <w:widowControl w:val="0"/>
      <w:overflowPunct w:val="0"/>
      <w:autoSpaceDE w:val="0"/>
      <w:autoSpaceDN w:val="0"/>
      <w:adjustRightInd w:val="0"/>
      <w:spacing w:after="180" w:line="-210" w:lineRule="auto"/>
      <w:jc w:val="center"/>
      <w:textAlignment w:val="baseline"/>
    </w:pPr>
    <w:rPr>
      <w:rFonts w:ascii="Helvetica" w:hAnsi="Helvetica"/>
      <w:b/>
      <w:color w:val="C0C0C0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tieretab">
    <w:name w:val="tetiere tab"/>
    <w:pPr>
      <w:widowControl w:val="0"/>
      <w:overflowPunct w:val="0"/>
      <w:autoSpaceDE w:val="0"/>
      <w:autoSpaceDN w:val="0"/>
      <w:adjustRightInd w:val="0"/>
      <w:spacing w:line="-210" w:lineRule="auto"/>
      <w:jc w:val="both"/>
      <w:textAlignment w:val="baseline"/>
    </w:pPr>
    <w:rPr>
      <w:rFonts w:ascii="Helvetica" w:hAnsi="Helvetica"/>
      <w:color w:val="C0C0C0"/>
      <w:sz w:val="19"/>
    </w:rPr>
  </w:style>
  <w:style w:type="paragraph" w:customStyle="1" w:styleId="textetab">
    <w:name w:val="texte tab"/>
    <w:pPr>
      <w:widowControl w:val="0"/>
      <w:overflowPunct w:val="0"/>
      <w:autoSpaceDE w:val="0"/>
      <w:autoSpaceDN w:val="0"/>
      <w:adjustRightInd w:val="0"/>
      <w:spacing w:after="180" w:line="-210" w:lineRule="auto"/>
      <w:jc w:val="center"/>
      <w:textAlignment w:val="baseline"/>
    </w:pPr>
    <w:rPr>
      <w:rFonts w:ascii="Helvetica" w:hAnsi="Helvetica"/>
      <w:b/>
      <w:color w:val="C0C0C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104_Feuille de présence à l'assemblée</vt:lpstr>
    </vt:vector>
  </TitlesOfParts>
  <Company>Eyrolles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104_Feuille de présence à l'assemblée</dc:title>
  <dc:creator>Service Informatique</dc:creator>
  <cp:lastModifiedBy>Florence</cp:lastModifiedBy>
  <cp:revision>2</cp:revision>
  <dcterms:created xsi:type="dcterms:W3CDTF">2016-01-12T18:16:00Z</dcterms:created>
  <dcterms:modified xsi:type="dcterms:W3CDTF">2016-01-12T18:16:00Z</dcterms:modified>
</cp:coreProperties>
</file>