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97178">
      <w:pPr>
        <w:tabs>
          <w:tab w:val="left" w:pos="628"/>
        </w:tabs>
        <w:spacing w:after="180" w:line="-22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107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Envoi à l'enregistrement</w:t>
      </w:r>
    </w:p>
    <w:p w:rsidR="00000000" w:rsidRDefault="00A97178">
      <w:pPr>
        <w:spacing w:after="160" w:line="-200" w:lineRule="auto"/>
        <w:jc w:val="center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SCI ............... </w:t>
      </w:r>
      <w:r>
        <w:rPr>
          <w:rFonts w:ascii="Times" w:hAnsi="Times"/>
          <w:i/>
          <w:color w:val="000000"/>
          <w:sz w:val="16"/>
        </w:rPr>
        <w:t>(dénomination sociale)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>Société civile immobilière au capital de ............ €</w:t>
      </w:r>
      <w:r>
        <w:rPr>
          <w:color w:val="000000"/>
          <w:sz w:val="16"/>
        </w:rPr>
        <w:br/>
        <w:t xml:space="preserve">Siège social : ............... </w:t>
      </w:r>
      <w:r>
        <w:rPr>
          <w:rFonts w:ascii="Times" w:hAnsi="Times"/>
          <w:i/>
          <w:color w:val="000000"/>
          <w:sz w:val="16"/>
        </w:rPr>
        <w:t>(adresse)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 xml:space="preserve">RCS ........... </w:t>
      </w:r>
      <w:r>
        <w:rPr>
          <w:rFonts w:ascii="Times" w:hAnsi="Times"/>
          <w:i/>
          <w:color w:val="000000"/>
          <w:sz w:val="16"/>
        </w:rPr>
        <w:t>(indiquer la ville et le numéro)</w:t>
      </w:r>
    </w:p>
    <w:p w:rsidR="00000000" w:rsidRDefault="00A97178">
      <w:pPr>
        <w:spacing w:after="400" w:line="-200" w:lineRule="auto"/>
        <w:rPr>
          <w:color w:val="000000"/>
          <w:sz w:val="16"/>
        </w:rPr>
      </w:pPr>
      <w:r>
        <w:rPr>
          <w:color w:val="000000"/>
          <w:sz w:val="16"/>
        </w:rPr>
        <w:t>Monsieur le Receveur Principal de l'En</w:t>
      </w:r>
      <w:r>
        <w:rPr>
          <w:color w:val="000000"/>
          <w:sz w:val="16"/>
        </w:rPr>
        <w:t xml:space="preserve">registrement de la Recette Principale des Impôts de ...... </w:t>
      </w:r>
      <w:r>
        <w:rPr>
          <w:rFonts w:ascii="Times" w:hAnsi="Times"/>
          <w:i/>
          <w:color w:val="000000"/>
          <w:sz w:val="16"/>
        </w:rPr>
        <w:t>(adresse)</w:t>
      </w:r>
      <w:r>
        <w:rPr>
          <w:color w:val="000000"/>
          <w:sz w:val="16"/>
        </w:rPr>
        <w:t xml:space="preserve"> </w:t>
      </w:r>
    </w:p>
    <w:p w:rsidR="00000000" w:rsidRDefault="00A97178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Monsieur le Receveur Principal,</w:t>
      </w:r>
    </w:p>
    <w:p w:rsidR="00000000" w:rsidRDefault="00A97178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Nous vous prions de bien vouloir trouver ci-joint, aux fins d'enregistrement, le procès-verbal d'une assemblée générale ordinaire [extraordinaire] de la société ......., </w:t>
      </w:r>
    </w:p>
    <w:p w:rsidR="00000000" w:rsidRDefault="00A97178">
      <w:pPr>
        <w:spacing w:after="160" w:line="-200" w:lineRule="auto"/>
        <w:rPr>
          <w:color w:val="000000"/>
          <w:sz w:val="16"/>
        </w:rPr>
      </w:pPr>
      <w:r>
        <w:rPr>
          <w:rFonts w:ascii="Times" w:hAnsi="Times"/>
          <w:i/>
          <w:color w:val="000000"/>
          <w:sz w:val="16"/>
        </w:rPr>
        <w:t>(indiquez les décisions de l'assemblée générale)</w:t>
      </w:r>
      <w:r>
        <w:rPr>
          <w:color w:val="000000"/>
          <w:sz w:val="16"/>
        </w:rPr>
        <w:t xml:space="preserve">, </w:t>
      </w:r>
    </w:p>
    <w:p w:rsidR="00000000" w:rsidRDefault="00A97178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et accompagnés d'un chèque de .... €, correspondant au montant des droits, ainsi qu'une enveloppe timbrée pour le retour des exemplaires nous revenant.</w:t>
      </w:r>
    </w:p>
    <w:p w:rsidR="00000000" w:rsidRDefault="00A97178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Nous vous prions d'agréer, Monsieur </w:t>
      </w:r>
      <w:r>
        <w:rPr>
          <w:color w:val="000000"/>
          <w:sz w:val="16"/>
        </w:rPr>
        <w:t>le Receveur Principal, l'expression de nos sentiments distingués.</w:t>
      </w:r>
    </w:p>
    <w:p w:rsidR="00A97178" w:rsidRDefault="00A97178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A97178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CC"/>
    <w:rsid w:val="00A97178"/>
    <w:rsid w:val="00B4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107_Envoi à l'enregistrement</vt:lpstr>
    </vt:vector>
  </TitlesOfParts>
  <Company>Eyrolles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107_Envoi à l'enregistrement</dc:title>
  <dc:creator>Service Informatique</dc:creator>
  <cp:lastModifiedBy>Florence</cp:lastModifiedBy>
  <cp:revision>2</cp:revision>
  <dcterms:created xsi:type="dcterms:W3CDTF">2016-01-12T18:18:00Z</dcterms:created>
  <dcterms:modified xsi:type="dcterms:W3CDTF">2016-01-12T18:18:00Z</dcterms:modified>
</cp:coreProperties>
</file>