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2067">
      <w:pPr>
        <w:rPr>
          <w:b/>
          <w:bCs/>
        </w:rPr>
      </w:pPr>
      <w:r>
        <w:rPr>
          <w:b/>
          <w:bCs/>
        </w:rPr>
        <w:t>Les voleurs et l'âne</w:t>
      </w:r>
    </w:p>
    <w:p w:rsidR="00000000" w:rsidRDefault="00312067">
      <w:pPr>
        <w:rPr>
          <w:b/>
          <w:bCs/>
        </w:rPr>
      </w:pPr>
    </w:p>
    <w:p w:rsidR="00000000" w:rsidRDefault="00312067">
      <w:r>
        <w:t xml:space="preserve">Pour un Ane enlevé deux Voleurs se battaient : </w:t>
      </w:r>
    </w:p>
    <w:p w:rsidR="00000000" w:rsidRDefault="00312067">
      <w:r>
        <w:t xml:space="preserve">L'un voulait le garder ; l'autre le voulait vendre. </w:t>
      </w:r>
    </w:p>
    <w:p w:rsidR="00000000" w:rsidRDefault="00312067">
      <w:r>
        <w:t xml:space="preserve">Tandis que coups de poing trottaient, </w:t>
      </w:r>
    </w:p>
    <w:p w:rsidR="00000000" w:rsidRDefault="00312067">
      <w:r>
        <w:t xml:space="preserve">Et que nos champions songeaient à se défendre, </w:t>
      </w:r>
    </w:p>
    <w:p w:rsidR="00000000" w:rsidRDefault="00312067">
      <w:r>
        <w:t xml:space="preserve">Arrive un troisième larron </w:t>
      </w:r>
    </w:p>
    <w:p w:rsidR="00000000" w:rsidRDefault="00312067">
      <w:r>
        <w:t xml:space="preserve">Qui saisit maître </w:t>
      </w:r>
      <w:r>
        <w:t xml:space="preserve">Aliboron. </w:t>
      </w:r>
    </w:p>
    <w:p w:rsidR="00000000" w:rsidRDefault="00312067">
      <w:r>
        <w:t xml:space="preserve">L'Ane, c'est quelquefois une pauvre province. </w:t>
      </w:r>
    </w:p>
    <w:p w:rsidR="00000000" w:rsidRDefault="00312067">
      <w:r>
        <w:t xml:space="preserve">Les voleurs sont tel ou tel prince, </w:t>
      </w:r>
    </w:p>
    <w:p w:rsidR="00000000" w:rsidRDefault="00312067">
      <w:r>
        <w:t xml:space="preserve">Comme le Transylvain, le Turc, et le Hongrois. </w:t>
      </w:r>
    </w:p>
    <w:p w:rsidR="00000000" w:rsidRDefault="00312067">
      <w:r>
        <w:t xml:space="preserve">Au lieu de deux, j'en ai rencontré trois : </w:t>
      </w:r>
    </w:p>
    <w:p w:rsidR="00000000" w:rsidRDefault="00312067">
      <w:r>
        <w:t xml:space="preserve">Il est assez de cette marchandise. </w:t>
      </w:r>
    </w:p>
    <w:p w:rsidR="00000000" w:rsidRDefault="00312067">
      <w:r>
        <w:t>De nul d'eux n'est souvent la Pro</w:t>
      </w:r>
      <w:r>
        <w:t xml:space="preserve">vince conquise : </w:t>
      </w:r>
    </w:p>
    <w:p w:rsidR="00000000" w:rsidRDefault="00312067">
      <w:r>
        <w:t xml:space="preserve">Un quart Voleur survient, qui les accorde net </w:t>
      </w:r>
    </w:p>
    <w:p w:rsidR="00312067" w:rsidRDefault="00312067">
      <w:r>
        <w:t>En se saisissant du Baudet.</w:t>
      </w:r>
    </w:p>
    <w:sectPr w:rsidR="00312067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77FC4"/>
    <w:rsid w:val="00312067"/>
    <w:rsid w:val="0067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80"/>
      <w:u w:val="single"/>
    </w:rPr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512</Characters>
  <Application>Microsoft Office Word</Application>
  <DocSecurity>0</DocSecurity>
  <Lines>4</Lines>
  <Paragraphs>1</Paragraphs>
  <ScaleCrop>false</ScaleCrop>
  <Company>Hewlett-Packard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Duchemin</dc:creator>
  <cp:lastModifiedBy>Zoe Zebulon</cp:lastModifiedBy>
  <cp:revision>2</cp:revision>
  <cp:lastPrinted>1601-01-01T00:00:00Z</cp:lastPrinted>
  <dcterms:created xsi:type="dcterms:W3CDTF">2007-10-23T19:49:00Z</dcterms:created>
  <dcterms:modified xsi:type="dcterms:W3CDTF">2007-10-23T19:49:00Z</dcterms:modified>
</cp:coreProperties>
</file>