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D670" w14:textId="7DD7BB50" w:rsidR="001D06E9" w:rsidRPr="00ED2488" w:rsidRDefault="00EB19A1" w:rsidP="00B822E3">
      <w:pPr>
        <w:pStyle w:val="0-FicheNumro"/>
        <w:widowControl/>
        <w:spacing w:before="600" w:after="120"/>
        <w:jc w:val="both"/>
        <w:rPr>
          <w:bCs/>
          <w:i/>
          <w:iCs/>
          <w:color w:val="FF9933"/>
        </w:rPr>
      </w:pPr>
      <w:bookmarkStart w:id="0" w:name="_Toc2851726"/>
      <w:bookmarkStart w:id="1" w:name="_Toc2851838"/>
      <w:r w:rsidRPr="00ED2488">
        <w:rPr>
          <w:bCs/>
          <w:i/>
          <w:iCs/>
          <w:color w:val="FF9933"/>
        </w:rPr>
        <w:t>Les f</w:t>
      </w:r>
      <w:r w:rsidR="001D06E9" w:rsidRPr="00ED2488">
        <w:rPr>
          <w:bCs/>
          <w:i/>
          <w:iCs/>
          <w:color w:val="FF9933"/>
        </w:rPr>
        <w:t>iche</w:t>
      </w:r>
      <w:r w:rsidR="00B822E3" w:rsidRPr="00ED2488">
        <w:rPr>
          <w:bCs/>
          <w:i/>
          <w:iCs/>
          <w:color w:val="FF9933"/>
        </w:rPr>
        <w:t>s outils : Résolution de conflits</w:t>
      </w:r>
      <w:bookmarkEnd w:id="0"/>
      <w:bookmarkEnd w:id="1"/>
    </w:p>
    <w:p w14:paraId="12637F26" w14:textId="08148F45" w:rsidR="00B822E3" w:rsidRPr="00ED2488" w:rsidRDefault="00B822E3" w:rsidP="00B822E3">
      <w:pPr>
        <w:pStyle w:val="0-FicheNumro"/>
        <w:widowControl/>
        <w:spacing w:before="600" w:after="120"/>
        <w:rPr>
          <w:bCs/>
          <w:iCs/>
          <w:color w:val="808080"/>
        </w:rPr>
      </w:pPr>
      <w:bookmarkStart w:id="2" w:name="_Toc2851727"/>
      <w:bookmarkStart w:id="3" w:name="_Toc2851839"/>
      <w:r w:rsidRPr="00ED2488">
        <w:rPr>
          <w:bCs/>
          <w:iCs/>
          <w:color w:val="808080"/>
        </w:rPr>
        <w:t>Didier Noyé</w:t>
      </w:r>
      <w:bookmarkEnd w:id="2"/>
      <w:bookmarkEnd w:id="3"/>
    </w:p>
    <w:p w14:paraId="17C8F3CE" w14:textId="133DDFFC" w:rsidR="00B822E3" w:rsidRDefault="00B822E3">
      <w:pPr>
        <w:spacing w:before="0" w:after="200" w:line="276" w:lineRule="auto"/>
        <w:ind w:left="0" w:firstLine="0"/>
        <w:jc w:val="left"/>
      </w:pPr>
    </w:p>
    <w:p w14:paraId="47C67839" w14:textId="2E2577F7" w:rsidR="00B822E3" w:rsidRPr="00D35B18" w:rsidRDefault="00B822E3" w:rsidP="003128A3">
      <w:pPr>
        <w:jc w:val="right"/>
        <w:rPr>
          <w:sz w:val="28"/>
        </w:rPr>
      </w:pPr>
      <w:r w:rsidRPr="00D35B18">
        <w:rPr>
          <w:sz w:val="28"/>
        </w:rPr>
        <w:t>Complément</w:t>
      </w:r>
      <w:r w:rsidR="00DC790D">
        <w:rPr>
          <w:sz w:val="28"/>
        </w:rPr>
        <w:t>s</w:t>
      </w:r>
      <w:r w:rsidRPr="00D35B18">
        <w:rPr>
          <w:sz w:val="28"/>
        </w:rPr>
        <w:t xml:space="preserve"> en ligne</w:t>
      </w:r>
    </w:p>
    <w:p w14:paraId="379EFC0F" w14:textId="77777777" w:rsidR="00F27E85" w:rsidRPr="00B822E3" w:rsidRDefault="00F27E85" w:rsidP="00B822E3">
      <w:pPr>
        <w:pStyle w:val="0-Fichetitre"/>
        <w:numPr>
          <w:ilvl w:val="1"/>
          <w:numId w:val="0"/>
        </w:numPr>
        <w:spacing w:before="120"/>
        <w:rPr>
          <w:rFonts w:ascii="Times New Roman" w:hAnsi="Times New Roman"/>
          <w:color w:val="808080"/>
          <w:sz w:val="32"/>
        </w:rPr>
      </w:pPr>
    </w:p>
    <w:p w14:paraId="6258A511" w14:textId="77777777" w:rsidR="00ED2488" w:rsidRDefault="00ED2488" w:rsidP="00F27E85">
      <w:pPr>
        <w:pStyle w:val="01-Titreperipherique"/>
        <w:rPr>
          <w:b w:val="0"/>
        </w:rPr>
      </w:pPr>
    </w:p>
    <w:p w14:paraId="2341544A" w14:textId="7C18E6BC" w:rsidR="001D06E9" w:rsidRPr="00ED2488" w:rsidRDefault="00F27E85" w:rsidP="00ED2488">
      <w:pPr>
        <w:pStyle w:val="01-Titreperipherique"/>
        <w:jc w:val="center"/>
        <w:rPr>
          <w:b w:val="0"/>
        </w:rPr>
      </w:pPr>
      <w:r w:rsidRPr="00ED2488">
        <w:rPr>
          <w:b w:val="0"/>
        </w:rPr>
        <w:t>Sommaire</w:t>
      </w:r>
    </w:p>
    <w:p w14:paraId="5FD150E2" w14:textId="77777777" w:rsidR="00ED2488" w:rsidRPr="00EB19A1" w:rsidRDefault="00ED2488" w:rsidP="00F27E85">
      <w:pPr>
        <w:pStyle w:val="01-Titreperipherique"/>
      </w:pPr>
    </w:p>
    <w:p w14:paraId="2A6A3AB9" w14:textId="177A1A07" w:rsidR="00ED2488" w:rsidRPr="00ED2488" w:rsidRDefault="003128A3">
      <w:pPr>
        <w:pStyle w:val="TM1"/>
        <w:rPr>
          <w:rFonts w:asciiTheme="minorHAnsi" w:eastAsiaTheme="minorEastAsia" w:hAnsiTheme="minorHAnsi" w:cstheme="minorBidi"/>
          <w:sz w:val="20"/>
          <w:szCs w:val="22"/>
          <w:lang w:eastAsia="fr-FR"/>
        </w:rPr>
      </w:pPr>
      <w:r w:rsidRPr="00ED2488">
        <w:rPr>
          <w:rFonts w:ascii="Arial" w:hAnsi="Arial"/>
          <w:b/>
          <w:sz w:val="48"/>
          <w:lang w:eastAsia="fr-FR"/>
        </w:rPr>
        <w:fldChar w:fldCharType="begin"/>
      </w:r>
      <w:r w:rsidRPr="00ED2488">
        <w:rPr>
          <w:rFonts w:ascii="Arial" w:hAnsi="Arial"/>
          <w:b/>
          <w:sz w:val="48"/>
          <w:lang w:eastAsia="fr-FR"/>
        </w:rPr>
        <w:instrText xml:space="preserve"> TOC \o "2-3" \h \z \t "Titre 1;1;0-TitreNiveau1;1;0-Fiche titre;1" </w:instrText>
      </w:r>
      <w:r w:rsidRPr="00ED2488">
        <w:rPr>
          <w:rFonts w:ascii="Arial" w:hAnsi="Arial"/>
          <w:b/>
          <w:sz w:val="48"/>
          <w:lang w:eastAsia="fr-FR"/>
        </w:rPr>
        <w:fldChar w:fldCharType="separate"/>
      </w:r>
      <w:hyperlink w:anchor="_Toc2852803" w:history="1">
        <w:r w:rsidR="00ED2488" w:rsidRPr="00ED2488">
          <w:rPr>
            <w:rStyle w:val="Lienhypertexte"/>
            <w:b/>
            <w:sz w:val="24"/>
          </w:rPr>
          <w:t>Fiche 44 : Faire votre autodiagnostic</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_Toc2852803 \h </w:instrText>
        </w:r>
        <w:r w:rsidR="00ED2488" w:rsidRPr="00ED2488">
          <w:rPr>
            <w:webHidden/>
            <w:sz w:val="24"/>
          </w:rPr>
        </w:r>
        <w:r w:rsidR="00ED2488" w:rsidRPr="00ED2488">
          <w:rPr>
            <w:webHidden/>
            <w:sz w:val="24"/>
          </w:rPr>
          <w:fldChar w:fldCharType="separate"/>
        </w:r>
        <w:r w:rsidR="00ED2488" w:rsidRPr="00ED2488">
          <w:rPr>
            <w:webHidden/>
            <w:sz w:val="24"/>
          </w:rPr>
          <w:t>2</w:t>
        </w:r>
        <w:r w:rsidR="00ED2488" w:rsidRPr="00ED2488">
          <w:rPr>
            <w:webHidden/>
            <w:sz w:val="24"/>
          </w:rPr>
          <w:fldChar w:fldCharType="end"/>
        </w:r>
      </w:hyperlink>
    </w:p>
    <w:p w14:paraId="485B9F80" w14:textId="30A59B48" w:rsidR="00ED2488" w:rsidRPr="00ED2488" w:rsidRDefault="001F259E">
      <w:pPr>
        <w:pStyle w:val="TM1"/>
        <w:rPr>
          <w:rFonts w:asciiTheme="minorHAnsi" w:eastAsiaTheme="minorEastAsia" w:hAnsiTheme="minorHAnsi" w:cstheme="minorBidi"/>
          <w:sz w:val="20"/>
          <w:szCs w:val="22"/>
          <w:lang w:eastAsia="fr-FR"/>
        </w:rPr>
      </w:pPr>
      <w:hyperlink w:anchor="_Toc2852804" w:history="1">
        <w:r w:rsidR="00ED2488" w:rsidRPr="00ED2488">
          <w:rPr>
            <w:rStyle w:val="Lienhypertexte"/>
            <w:sz w:val="24"/>
          </w:rPr>
          <w:t>Les situations de conflit que vous connaissez</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_Toc2852804 \h </w:instrText>
        </w:r>
        <w:r w:rsidR="00ED2488" w:rsidRPr="00ED2488">
          <w:rPr>
            <w:webHidden/>
            <w:sz w:val="24"/>
          </w:rPr>
        </w:r>
        <w:r w:rsidR="00ED2488" w:rsidRPr="00ED2488">
          <w:rPr>
            <w:webHidden/>
            <w:sz w:val="24"/>
          </w:rPr>
          <w:fldChar w:fldCharType="separate"/>
        </w:r>
        <w:r w:rsidR="00ED2488" w:rsidRPr="00ED2488">
          <w:rPr>
            <w:webHidden/>
            <w:sz w:val="24"/>
          </w:rPr>
          <w:t>2</w:t>
        </w:r>
        <w:r w:rsidR="00ED2488" w:rsidRPr="00ED2488">
          <w:rPr>
            <w:webHidden/>
            <w:sz w:val="24"/>
          </w:rPr>
          <w:fldChar w:fldCharType="end"/>
        </w:r>
      </w:hyperlink>
    </w:p>
    <w:p w14:paraId="7E02D899" w14:textId="0C3B864A" w:rsidR="00ED2488" w:rsidRPr="00ED2488" w:rsidRDefault="001F259E">
      <w:pPr>
        <w:pStyle w:val="TM1"/>
        <w:rPr>
          <w:rFonts w:asciiTheme="minorHAnsi" w:eastAsiaTheme="minorEastAsia" w:hAnsiTheme="minorHAnsi" w:cstheme="minorBidi"/>
          <w:sz w:val="20"/>
          <w:szCs w:val="22"/>
          <w:lang w:eastAsia="fr-FR"/>
        </w:rPr>
      </w:pPr>
      <w:hyperlink w:anchor="_Toc2852805" w:history="1">
        <w:r w:rsidR="00ED2488" w:rsidRPr="00ED2488">
          <w:rPr>
            <w:rStyle w:val="Lienhypertexte"/>
            <w:sz w:val="24"/>
          </w:rPr>
          <w:t>Les compétences que vous avez mobilisées</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_Toc2852805 \h </w:instrText>
        </w:r>
        <w:r w:rsidR="00ED2488" w:rsidRPr="00ED2488">
          <w:rPr>
            <w:webHidden/>
            <w:sz w:val="24"/>
          </w:rPr>
        </w:r>
        <w:r w:rsidR="00ED2488" w:rsidRPr="00ED2488">
          <w:rPr>
            <w:webHidden/>
            <w:sz w:val="24"/>
          </w:rPr>
          <w:fldChar w:fldCharType="separate"/>
        </w:r>
        <w:r w:rsidR="00ED2488" w:rsidRPr="00ED2488">
          <w:rPr>
            <w:webHidden/>
            <w:sz w:val="24"/>
          </w:rPr>
          <w:t>5</w:t>
        </w:r>
        <w:r w:rsidR="00ED2488" w:rsidRPr="00ED2488">
          <w:rPr>
            <w:webHidden/>
            <w:sz w:val="24"/>
          </w:rPr>
          <w:fldChar w:fldCharType="end"/>
        </w:r>
      </w:hyperlink>
    </w:p>
    <w:p w14:paraId="4E3C6363" w14:textId="752DBD81" w:rsidR="00ED2488" w:rsidRPr="00ED2488" w:rsidRDefault="001F259E">
      <w:pPr>
        <w:pStyle w:val="TM1"/>
        <w:rPr>
          <w:rFonts w:asciiTheme="minorHAnsi" w:eastAsiaTheme="minorEastAsia" w:hAnsiTheme="minorHAnsi" w:cstheme="minorBidi"/>
          <w:sz w:val="20"/>
          <w:szCs w:val="22"/>
          <w:lang w:eastAsia="fr-FR"/>
        </w:rPr>
      </w:pPr>
      <w:hyperlink w:anchor="_Toc2852806" w:history="1">
        <w:r w:rsidR="00ED2488" w:rsidRPr="00ED2488">
          <w:rPr>
            <w:rStyle w:val="Lienhypertexte"/>
            <w:sz w:val="24"/>
          </w:rPr>
          <w:t>Vos points forts</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_Toc2852806 \h </w:instrText>
        </w:r>
        <w:r w:rsidR="00ED2488" w:rsidRPr="00ED2488">
          <w:rPr>
            <w:webHidden/>
            <w:sz w:val="24"/>
          </w:rPr>
        </w:r>
        <w:r w:rsidR="00ED2488" w:rsidRPr="00ED2488">
          <w:rPr>
            <w:webHidden/>
            <w:sz w:val="24"/>
          </w:rPr>
          <w:fldChar w:fldCharType="separate"/>
        </w:r>
        <w:r w:rsidR="00ED2488" w:rsidRPr="00ED2488">
          <w:rPr>
            <w:webHidden/>
            <w:sz w:val="24"/>
          </w:rPr>
          <w:t>5</w:t>
        </w:r>
        <w:r w:rsidR="00ED2488" w:rsidRPr="00ED2488">
          <w:rPr>
            <w:webHidden/>
            <w:sz w:val="24"/>
          </w:rPr>
          <w:fldChar w:fldCharType="end"/>
        </w:r>
      </w:hyperlink>
    </w:p>
    <w:p w14:paraId="7DBDA5E7" w14:textId="2BF9420B" w:rsidR="00ED2488" w:rsidRPr="00ED2488" w:rsidRDefault="001F259E">
      <w:pPr>
        <w:pStyle w:val="TM1"/>
        <w:rPr>
          <w:rFonts w:asciiTheme="minorHAnsi" w:eastAsiaTheme="minorEastAsia" w:hAnsiTheme="minorHAnsi" w:cstheme="minorBidi"/>
          <w:sz w:val="20"/>
          <w:szCs w:val="22"/>
          <w:lang w:eastAsia="fr-FR"/>
        </w:rPr>
      </w:pPr>
      <w:hyperlink w:anchor="_Toc2852807" w:history="1">
        <w:r w:rsidR="00ED2488" w:rsidRPr="00ED2488">
          <w:rPr>
            <w:rStyle w:val="Lienhypertexte"/>
            <w:sz w:val="24"/>
          </w:rPr>
          <w:t>En synthèse</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_Toc2852807 \h </w:instrText>
        </w:r>
        <w:r w:rsidR="00ED2488" w:rsidRPr="00ED2488">
          <w:rPr>
            <w:webHidden/>
            <w:sz w:val="24"/>
          </w:rPr>
        </w:r>
        <w:r w:rsidR="00ED2488" w:rsidRPr="00ED2488">
          <w:rPr>
            <w:webHidden/>
            <w:sz w:val="24"/>
          </w:rPr>
          <w:fldChar w:fldCharType="separate"/>
        </w:r>
        <w:r w:rsidR="00ED2488" w:rsidRPr="00ED2488">
          <w:rPr>
            <w:webHidden/>
            <w:sz w:val="24"/>
          </w:rPr>
          <w:t>6</w:t>
        </w:r>
        <w:r w:rsidR="00ED2488" w:rsidRPr="00ED2488">
          <w:rPr>
            <w:webHidden/>
            <w:sz w:val="24"/>
          </w:rPr>
          <w:fldChar w:fldCharType="end"/>
        </w:r>
      </w:hyperlink>
    </w:p>
    <w:p w14:paraId="6F92800F" w14:textId="3CB67679" w:rsidR="00ED2488" w:rsidRPr="00ED2488" w:rsidRDefault="001F259E">
      <w:pPr>
        <w:pStyle w:val="TM1"/>
        <w:rPr>
          <w:rFonts w:asciiTheme="minorHAnsi" w:eastAsiaTheme="minorEastAsia" w:hAnsiTheme="minorHAnsi" w:cstheme="minorBidi"/>
          <w:sz w:val="20"/>
          <w:szCs w:val="22"/>
          <w:lang w:eastAsia="fr-FR"/>
        </w:rPr>
      </w:pPr>
      <w:hyperlink w:anchor="_Toc2852808" w:history="1">
        <w:r w:rsidR="00ED2488" w:rsidRPr="00ED2488">
          <w:rPr>
            <w:rStyle w:val="Lienhypertexte"/>
            <w:b/>
            <w:sz w:val="24"/>
          </w:rPr>
          <w:t>Fiche 45 : Réaliser votre plan de progrès</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_Toc2852808 \h </w:instrText>
        </w:r>
        <w:r w:rsidR="00ED2488" w:rsidRPr="00ED2488">
          <w:rPr>
            <w:webHidden/>
            <w:sz w:val="24"/>
          </w:rPr>
        </w:r>
        <w:r w:rsidR="00ED2488" w:rsidRPr="00ED2488">
          <w:rPr>
            <w:webHidden/>
            <w:sz w:val="24"/>
          </w:rPr>
          <w:fldChar w:fldCharType="separate"/>
        </w:r>
        <w:r w:rsidR="00ED2488" w:rsidRPr="00ED2488">
          <w:rPr>
            <w:webHidden/>
            <w:sz w:val="24"/>
          </w:rPr>
          <w:t>7</w:t>
        </w:r>
        <w:r w:rsidR="00ED2488" w:rsidRPr="00ED2488">
          <w:rPr>
            <w:webHidden/>
            <w:sz w:val="24"/>
          </w:rPr>
          <w:fldChar w:fldCharType="end"/>
        </w:r>
      </w:hyperlink>
    </w:p>
    <w:p w14:paraId="6247A413" w14:textId="1E037356" w:rsidR="00ED2488" w:rsidRPr="00ED2488" w:rsidRDefault="001F259E">
      <w:pPr>
        <w:pStyle w:val="TM1"/>
        <w:rPr>
          <w:rFonts w:asciiTheme="minorHAnsi" w:eastAsiaTheme="minorEastAsia" w:hAnsiTheme="minorHAnsi" w:cstheme="minorBidi"/>
          <w:sz w:val="20"/>
          <w:szCs w:val="22"/>
          <w:lang w:eastAsia="fr-FR"/>
        </w:rPr>
      </w:pPr>
      <w:hyperlink w:anchor="_Toc2852809" w:history="1">
        <w:r w:rsidR="00ED2488" w:rsidRPr="00ED2488">
          <w:rPr>
            <w:rStyle w:val="Lienhypertexte"/>
            <w:sz w:val="24"/>
          </w:rPr>
          <w:t>Définir votre plan de progrès</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_Toc2852809 \h </w:instrText>
        </w:r>
        <w:r w:rsidR="00ED2488" w:rsidRPr="00ED2488">
          <w:rPr>
            <w:webHidden/>
            <w:sz w:val="24"/>
          </w:rPr>
        </w:r>
        <w:r w:rsidR="00ED2488" w:rsidRPr="00ED2488">
          <w:rPr>
            <w:webHidden/>
            <w:sz w:val="24"/>
          </w:rPr>
          <w:fldChar w:fldCharType="separate"/>
        </w:r>
        <w:r w:rsidR="00ED2488" w:rsidRPr="00ED2488">
          <w:rPr>
            <w:webHidden/>
            <w:sz w:val="24"/>
          </w:rPr>
          <w:t>7</w:t>
        </w:r>
        <w:r w:rsidR="00ED2488" w:rsidRPr="00ED2488">
          <w:rPr>
            <w:webHidden/>
            <w:sz w:val="24"/>
          </w:rPr>
          <w:fldChar w:fldCharType="end"/>
        </w:r>
      </w:hyperlink>
    </w:p>
    <w:p w14:paraId="716E6B01" w14:textId="1F79405C" w:rsidR="00ED2488" w:rsidRPr="00ED2488" w:rsidRDefault="001F259E">
      <w:pPr>
        <w:pStyle w:val="TM1"/>
        <w:rPr>
          <w:rFonts w:asciiTheme="minorHAnsi" w:eastAsiaTheme="minorEastAsia" w:hAnsiTheme="minorHAnsi" w:cstheme="minorBidi"/>
          <w:sz w:val="20"/>
          <w:szCs w:val="22"/>
          <w:lang w:eastAsia="fr-FR"/>
        </w:rPr>
      </w:pPr>
      <w:hyperlink w:anchor="_Toc2852810" w:history="1">
        <w:r w:rsidR="00ED2488" w:rsidRPr="00ED2488">
          <w:rPr>
            <w:rStyle w:val="Lienhypertexte"/>
            <w:sz w:val="24"/>
          </w:rPr>
          <w:t>Évaluer votre plan de progrès</w:t>
        </w:r>
        <w:r w:rsidR="00ED2488" w:rsidRPr="00ED2488">
          <w:rPr>
            <w:webHidden/>
            <w:sz w:val="24"/>
          </w:rPr>
          <w:tab/>
        </w:r>
        <w:r w:rsidR="00ED2488" w:rsidRPr="00ED2488">
          <w:rPr>
            <w:webHidden/>
            <w:sz w:val="24"/>
          </w:rPr>
          <w:fldChar w:fldCharType="begin"/>
        </w:r>
        <w:r w:rsidR="00ED2488" w:rsidRPr="00ED2488">
          <w:rPr>
            <w:webHidden/>
            <w:sz w:val="24"/>
          </w:rPr>
          <w:instrText xml:space="preserve"> PAGEREF _Toc2852810 \h </w:instrText>
        </w:r>
        <w:r w:rsidR="00ED2488" w:rsidRPr="00ED2488">
          <w:rPr>
            <w:webHidden/>
            <w:sz w:val="24"/>
          </w:rPr>
        </w:r>
        <w:r w:rsidR="00ED2488" w:rsidRPr="00ED2488">
          <w:rPr>
            <w:webHidden/>
            <w:sz w:val="24"/>
          </w:rPr>
          <w:fldChar w:fldCharType="separate"/>
        </w:r>
        <w:r w:rsidR="00ED2488" w:rsidRPr="00ED2488">
          <w:rPr>
            <w:webHidden/>
            <w:sz w:val="24"/>
          </w:rPr>
          <w:t>10</w:t>
        </w:r>
        <w:r w:rsidR="00ED2488" w:rsidRPr="00ED2488">
          <w:rPr>
            <w:webHidden/>
            <w:sz w:val="24"/>
          </w:rPr>
          <w:fldChar w:fldCharType="end"/>
        </w:r>
      </w:hyperlink>
    </w:p>
    <w:p w14:paraId="1351CA3E" w14:textId="0C5EC2F7" w:rsidR="003128A3" w:rsidRDefault="003128A3">
      <w:pPr>
        <w:spacing w:before="0" w:after="200" w:line="276" w:lineRule="auto"/>
        <w:ind w:left="0" w:firstLine="0"/>
        <w:jc w:val="left"/>
        <w:rPr>
          <w:rFonts w:ascii="Arial" w:hAnsi="Arial"/>
          <w:b/>
          <w:sz w:val="52"/>
          <w:lang w:eastAsia="fr-FR"/>
        </w:rPr>
      </w:pPr>
      <w:r w:rsidRPr="00ED2488">
        <w:rPr>
          <w:rFonts w:ascii="Arial" w:hAnsi="Arial"/>
          <w:b/>
          <w:sz w:val="48"/>
          <w:lang w:eastAsia="fr-FR"/>
        </w:rPr>
        <w:fldChar w:fldCharType="end"/>
      </w:r>
    </w:p>
    <w:p w14:paraId="54A56158" w14:textId="77777777" w:rsidR="003128A3" w:rsidRDefault="003128A3">
      <w:pPr>
        <w:spacing w:before="0" w:after="200" w:line="276" w:lineRule="auto"/>
        <w:ind w:left="0" w:firstLine="0"/>
        <w:jc w:val="left"/>
        <w:rPr>
          <w:rFonts w:ascii="Arial" w:hAnsi="Arial"/>
          <w:b/>
          <w:sz w:val="52"/>
          <w:lang w:eastAsia="fr-FR"/>
        </w:rPr>
      </w:pPr>
      <w:r>
        <w:br w:type="page"/>
      </w:r>
    </w:p>
    <w:p w14:paraId="4491CF26" w14:textId="6B37BEF3" w:rsidR="00A03496" w:rsidRDefault="00F27E85" w:rsidP="00A03496">
      <w:pPr>
        <w:pStyle w:val="0-Fichetitre"/>
      </w:pPr>
      <w:bookmarkStart w:id="4" w:name="_Toc2852803"/>
      <w:r>
        <w:lastRenderedPageBreak/>
        <w:t xml:space="preserve">Fiche 44 : </w:t>
      </w:r>
      <w:r w:rsidR="00A03496">
        <w:t>Faire votre autodiagnostic</w:t>
      </w:r>
      <w:bookmarkEnd w:id="4"/>
    </w:p>
    <w:p w14:paraId="6CA554E3" w14:textId="4B788F3C" w:rsidR="004645C9" w:rsidRDefault="004645C9" w:rsidP="00F27E85">
      <w:pPr>
        <w:pStyle w:val="0-TexteCourant"/>
      </w:pPr>
      <w:bookmarkStart w:id="5" w:name="_Toc2851728"/>
    </w:p>
    <w:p w14:paraId="28C4ABC3" w14:textId="70FEA3E2" w:rsidR="00A03496" w:rsidRPr="00F27E85" w:rsidRDefault="004645C9" w:rsidP="00F27E85">
      <w:pPr>
        <w:pStyle w:val="0-TexteCourant"/>
      </w:pPr>
      <w:r>
        <w:rPr>
          <w:noProof/>
        </w:rPr>
        <w:drawing>
          <wp:anchor distT="0" distB="0" distL="114300" distR="114300" simplePos="0" relativeHeight="251656192" behindDoc="0" locked="0" layoutInCell="1" allowOverlap="1" wp14:anchorId="75E83342" wp14:editId="42477C67">
            <wp:simplePos x="0" y="0"/>
            <wp:positionH relativeFrom="column">
              <wp:posOffset>4776470</wp:posOffset>
            </wp:positionH>
            <wp:positionV relativeFrom="paragraph">
              <wp:posOffset>12065</wp:posOffset>
            </wp:positionV>
            <wp:extent cx="896620" cy="723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620" cy="723900"/>
                    </a:xfrm>
                    <a:prstGeom prst="rect">
                      <a:avLst/>
                    </a:prstGeom>
                  </pic:spPr>
                </pic:pic>
              </a:graphicData>
            </a:graphic>
            <wp14:sizeRelH relativeFrom="margin">
              <wp14:pctWidth>0</wp14:pctWidth>
            </wp14:sizeRelH>
            <wp14:sizeRelV relativeFrom="margin">
              <wp14:pctHeight>0</wp14:pctHeight>
            </wp14:sizeRelV>
          </wp:anchor>
        </w:drawing>
      </w:r>
      <w:r w:rsidR="00A03496" w:rsidRPr="00F27E85">
        <w:t xml:space="preserve">Cette fiche vous propose de réaliser un état des lieux en vous référant à une situation conflictuelle que vous avez rencontrée. Quelle a été votre réaction ? Comment avez-vous mobilisé vos compétences ? À partir de cet </w:t>
      </w:r>
      <w:proofErr w:type="spellStart"/>
      <w:r w:rsidR="00A03496" w:rsidRPr="00F27E85">
        <w:t>auto-positionnement</w:t>
      </w:r>
      <w:proofErr w:type="spellEnd"/>
      <w:r w:rsidR="00A03496" w:rsidRPr="00F27E85">
        <w:t>, nous vous inviterons enfin à préparer un plan de progrès personnel à l’aide de la toute dernière fiche.</w:t>
      </w:r>
      <w:bookmarkEnd w:id="5"/>
    </w:p>
    <w:p w14:paraId="75D5E9B9" w14:textId="77777777" w:rsidR="00A03496" w:rsidRDefault="00A03496" w:rsidP="00A03496">
      <w:pPr>
        <w:pStyle w:val="0-TitreNiveau1"/>
      </w:pPr>
      <w:bookmarkStart w:id="6" w:name="_Toc2851729"/>
      <w:bookmarkStart w:id="7" w:name="_Toc2851840"/>
      <w:bookmarkStart w:id="8" w:name="_Toc2852804"/>
      <w:r>
        <w:t>Les situations de conflit que vous connaissez</w:t>
      </w:r>
      <w:bookmarkEnd w:id="6"/>
      <w:bookmarkEnd w:id="7"/>
      <w:bookmarkEnd w:id="8"/>
    </w:p>
    <w:p w14:paraId="2A74556C" w14:textId="061920AC" w:rsidR="00A03496" w:rsidRPr="00F27E85" w:rsidRDefault="00A03496" w:rsidP="00F27E85">
      <w:pPr>
        <w:pStyle w:val="0-TexteCourant"/>
      </w:pPr>
      <w:r w:rsidRPr="00F27E85">
        <w:t>Pour faire votre autodiagnostic nous vous proposons de vous référer à une situation réelle de tension ou de conflit que vous connaissez, dans laquelle vous avez été impliqué. Cette situation peut correspondre à une situation du passé ou une situation en cours. Votre réflexion gagnera en précision et en réalisme.</w:t>
      </w:r>
    </w:p>
    <w:p w14:paraId="3A8755EB" w14:textId="77777777" w:rsidR="00A03496" w:rsidRDefault="00A03496" w:rsidP="00A03496">
      <w:pPr>
        <w:pStyle w:val="0-TexteCourant"/>
      </w:pPr>
    </w:p>
    <w:p w14:paraId="4BFDDA57" w14:textId="4D75914E" w:rsidR="00A03496" w:rsidRDefault="00A03496" w:rsidP="00A03496">
      <w:pPr>
        <w:pStyle w:val="0-TexteCourant"/>
        <w:rPr>
          <w:b/>
        </w:rPr>
      </w:pPr>
      <w:r w:rsidRPr="002A656C">
        <w:rPr>
          <w:b/>
        </w:rPr>
        <w:t>Rédigez ci-dessous une description de la situation en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23"/>
      </w:tblGrid>
      <w:tr w:rsidR="00BC1475" w14:paraId="3585571D" w14:textId="77777777" w:rsidTr="00BC1475">
        <w:tc>
          <w:tcPr>
            <w:tcW w:w="4889" w:type="dxa"/>
            <w:shd w:val="clear" w:color="auto" w:fill="FF9933"/>
          </w:tcPr>
          <w:p w14:paraId="6595F6D8" w14:textId="59B972F8" w:rsidR="00A03496" w:rsidRPr="00BC1475" w:rsidRDefault="00A03496" w:rsidP="00BC1475">
            <w:pPr>
              <w:pStyle w:val="0-TexteCourant"/>
              <w:jc w:val="center"/>
              <w:rPr>
                <w:color w:val="FF9933"/>
              </w:rPr>
            </w:pPr>
            <w:r w:rsidRPr="00BC1475">
              <w:t>Description du conflit : les personnes concernées, ce qui s’est passé</w:t>
            </w:r>
          </w:p>
        </w:tc>
        <w:tc>
          <w:tcPr>
            <w:tcW w:w="4890" w:type="dxa"/>
            <w:shd w:val="clear" w:color="auto" w:fill="FF9933"/>
          </w:tcPr>
          <w:p w14:paraId="452B9F26" w14:textId="5561C2AB" w:rsidR="00A03496" w:rsidRPr="00BC1475" w:rsidRDefault="00A03496" w:rsidP="00BC1475">
            <w:pPr>
              <w:pStyle w:val="0-TexteCourant"/>
              <w:jc w:val="center"/>
              <w:rPr>
                <w:color w:val="FF9933"/>
              </w:rPr>
            </w:pPr>
            <w:r w:rsidRPr="00BC1475">
              <w:t>Ce que vous avez fait et dit</w:t>
            </w:r>
          </w:p>
        </w:tc>
      </w:tr>
      <w:tr w:rsidR="00A03496" w14:paraId="00ECF71B" w14:textId="77777777" w:rsidTr="00A03496">
        <w:trPr>
          <w:trHeight w:val="4693"/>
        </w:trPr>
        <w:tc>
          <w:tcPr>
            <w:tcW w:w="4889" w:type="dxa"/>
            <w:shd w:val="clear" w:color="auto" w:fill="auto"/>
          </w:tcPr>
          <w:p w14:paraId="59BEDB11" w14:textId="77777777" w:rsidR="00A03496" w:rsidRDefault="00A03496" w:rsidP="006670C3">
            <w:pPr>
              <w:pStyle w:val="0-TexteCourant"/>
            </w:pPr>
          </w:p>
        </w:tc>
        <w:tc>
          <w:tcPr>
            <w:tcW w:w="4890" w:type="dxa"/>
            <w:shd w:val="clear" w:color="auto" w:fill="auto"/>
          </w:tcPr>
          <w:p w14:paraId="09E713BD" w14:textId="77777777" w:rsidR="00A03496" w:rsidRDefault="00A03496" w:rsidP="006670C3">
            <w:pPr>
              <w:pStyle w:val="0-TexteCourant"/>
            </w:pPr>
          </w:p>
        </w:tc>
      </w:tr>
    </w:tbl>
    <w:p w14:paraId="325442DD" w14:textId="77777777" w:rsidR="00A03496" w:rsidRPr="002A656C" w:rsidRDefault="00A03496" w:rsidP="00A03496">
      <w:pPr>
        <w:pStyle w:val="0-TexteCourant"/>
        <w:rPr>
          <w:b/>
        </w:rPr>
      </w:pPr>
    </w:p>
    <w:p w14:paraId="5F0C342F" w14:textId="77777777" w:rsidR="00A03496" w:rsidRDefault="00A03496">
      <w:pPr>
        <w:spacing w:before="0" w:after="200" w:line="276" w:lineRule="auto"/>
        <w:ind w:left="0" w:firstLine="0"/>
        <w:jc w:val="left"/>
        <w:rPr>
          <w:b/>
          <w:sz w:val="24"/>
          <w:lang w:eastAsia="fr-FR"/>
        </w:rPr>
      </w:pPr>
      <w:r>
        <w:rPr>
          <w:b/>
        </w:rPr>
        <w:br w:type="page"/>
      </w:r>
    </w:p>
    <w:p w14:paraId="375ABA3E" w14:textId="2444656F" w:rsidR="00A03496" w:rsidRDefault="00A03496" w:rsidP="00A03496">
      <w:pPr>
        <w:pStyle w:val="0-TexteCourant"/>
      </w:pPr>
      <w:r w:rsidRPr="002A656C">
        <w:rPr>
          <w:b/>
        </w:rPr>
        <w:lastRenderedPageBreak/>
        <w:t>S’agit-il d’un conflit d’intérêt, d’un conflit relationnel, d’un hyperconflit</w:t>
      </w:r>
      <w:r>
        <w:t> </w:t>
      </w:r>
      <w:r w:rsidRPr="00C3233A">
        <w:rPr>
          <w:b/>
        </w:rPr>
        <w:t>?</w:t>
      </w:r>
      <w:r>
        <w:t xml:space="preserve"> (Cf. fiche 3, « Identifier différentes sortes de conflits</w:t>
      </w:r>
      <w:r w:rsidR="00176011">
        <w:t> »</w:t>
      </w:r>
      <w:r>
        <w:t>.)</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27A180D5" w14:textId="77777777" w:rsidTr="0066604D">
        <w:trPr>
          <w:trHeight w:val="4999"/>
        </w:trPr>
        <w:tc>
          <w:tcPr>
            <w:tcW w:w="9779" w:type="dxa"/>
            <w:shd w:val="clear" w:color="auto" w:fill="auto"/>
          </w:tcPr>
          <w:p w14:paraId="72A4641C" w14:textId="2C77A74A" w:rsidR="00A03496" w:rsidRDefault="00A03496" w:rsidP="006670C3">
            <w:pPr>
              <w:pStyle w:val="0-TexteCourant"/>
            </w:pPr>
          </w:p>
        </w:tc>
      </w:tr>
    </w:tbl>
    <w:p w14:paraId="70796694" w14:textId="77777777" w:rsidR="00A03496" w:rsidRDefault="00A03496" w:rsidP="00A03496">
      <w:pPr>
        <w:pStyle w:val="0-TexteCourant"/>
        <w:rPr>
          <w:b/>
        </w:rPr>
      </w:pPr>
    </w:p>
    <w:p w14:paraId="79D82C30" w14:textId="0419E52B" w:rsidR="00A03496" w:rsidRPr="002A656C" w:rsidRDefault="00A03496" w:rsidP="00A03496">
      <w:pPr>
        <w:pStyle w:val="0-TexteCourant"/>
        <w:rPr>
          <w:b/>
        </w:rPr>
      </w:pPr>
      <w:r w:rsidRPr="002A656C">
        <w:rPr>
          <w:b/>
        </w:rPr>
        <w:t>Quels étaient les intérêts en jeu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A03496" w14:paraId="0D11B20C" w14:textId="77777777" w:rsidTr="00BC1475">
        <w:tc>
          <w:tcPr>
            <w:tcW w:w="4889" w:type="dxa"/>
            <w:shd w:val="clear" w:color="auto" w:fill="FF9933"/>
          </w:tcPr>
          <w:p w14:paraId="75243235" w14:textId="77777777" w:rsidR="00A03496" w:rsidRDefault="00A03496" w:rsidP="00BC1475">
            <w:pPr>
              <w:pStyle w:val="0-TexteCourant"/>
              <w:jc w:val="center"/>
            </w:pPr>
            <w:r>
              <w:t>Mes demandes, mes intérêts, mes besoins</w:t>
            </w:r>
          </w:p>
        </w:tc>
        <w:tc>
          <w:tcPr>
            <w:tcW w:w="4890" w:type="dxa"/>
            <w:shd w:val="clear" w:color="auto" w:fill="FF9933"/>
          </w:tcPr>
          <w:p w14:paraId="08A7165D" w14:textId="77777777" w:rsidR="00A03496" w:rsidRDefault="00A03496" w:rsidP="00BC1475">
            <w:pPr>
              <w:pStyle w:val="0-TexteCourant"/>
              <w:jc w:val="center"/>
            </w:pPr>
            <w:r>
              <w:t>Demandes, intérêts, besoins de l’autre</w:t>
            </w:r>
          </w:p>
        </w:tc>
      </w:tr>
      <w:tr w:rsidR="00A03496" w14:paraId="423A3DEC" w14:textId="77777777" w:rsidTr="00A03496">
        <w:trPr>
          <w:trHeight w:val="4906"/>
        </w:trPr>
        <w:tc>
          <w:tcPr>
            <w:tcW w:w="4889" w:type="dxa"/>
            <w:shd w:val="clear" w:color="auto" w:fill="auto"/>
          </w:tcPr>
          <w:p w14:paraId="3A5448FD" w14:textId="77777777" w:rsidR="00A03496" w:rsidRDefault="00A03496" w:rsidP="006670C3">
            <w:pPr>
              <w:pStyle w:val="0-TexteCourant"/>
            </w:pPr>
          </w:p>
        </w:tc>
        <w:tc>
          <w:tcPr>
            <w:tcW w:w="4890" w:type="dxa"/>
            <w:shd w:val="clear" w:color="auto" w:fill="auto"/>
          </w:tcPr>
          <w:p w14:paraId="4E80E767" w14:textId="3EDA906B" w:rsidR="00A03496" w:rsidRDefault="00A03496" w:rsidP="006670C3">
            <w:pPr>
              <w:pStyle w:val="0-TexteCourant"/>
            </w:pPr>
          </w:p>
        </w:tc>
      </w:tr>
    </w:tbl>
    <w:p w14:paraId="075A92CF" w14:textId="77777777" w:rsidR="00A03496" w:rsidRDefault="00A03496" w:rsidP="00A03496">
      <w:pPr>
        <w:pStyle w:val="0-TexteCourant"/>
        <w:rPr>
          <w:b/>
        </w:rPr>
      </w:pPr>
    </w:p>
    <w:p w14:paraId="0C24D728" w14:textId="77777777" w:rsidR="00A03496" w:rsidRDefault="00A03496" w:rsidP="00A03496">
      <w:pPr>
        <w:pStyle w:val="0-TexteCourant"/>
        <w:rPr>
          <w:b/>
        </w:rPr>
      </w:pPr>
    </w:p>
    <w:p w14:paraId="5D7E054B" w14:textId="77777777" w:rsidR="00A03496" w:rsidRDefault="00A03496" w:rsidP="00A03496">
      <w:pPr>
        <w:pStyle w:val="0-TexteCourant"/>
        <w:rPr>
          <w:b/>
        </w:rPr>
      </w:pPr>
    </w:p>
    <w:p w14:paraId="329868C5" w14:textId="77777777" w:rsidR="00A03496" w:rsidRDefault="00A03496" w:rsidP="00A03496">
      <w:pPr>
        <w:pStyle w:val="0-TexteCourant"/>
        <w:rPr>
          <w:b/>
        </w:rPr>
      </w:pPr>
    </w:p>
    <w:p w14:paraId="4F6668F7" w14:textId="469DE649" w:rsidR="00A03496" w:rsidRDefault="00A03496" w:rsidP="00A03496">
      <w:pPr>
        <w:pStyle w:val="0-TexteCourant"/>
      </w:pPr>
      <w:r w:rsidRPr="001C7B60">
        <w:rPr>
          <w:b/>
        </w:rPr>
        <w:lastRenderedPageBreak/>
        <w:t>Quelle stratégie avez-vous utilisé ?</w:t>
      </w:r>
      <w:r>
        <w:t xml:space="preserve"> (Cf. fiche 12, « Identifier les stratégies de gestion de conflit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4D2C0D2E" w14:textId="77777777" w:rsidTr="0066604D">
        <w:trPr>
          <w:trHeight w:val="5849"/>
        </w:trPr>
        <w:tc>
          <w:tcPr>
            <w:tcW w:w="9779" w:type="dxa"/>
            <w:shd w:val="clear" w:color="auto" w:fill="auto"/>
          </w:tcPr>
          <w:p w14:paraId="26D5AA97" w14:textId="77777777" w:rsidR="00A03496" w:rsidRDefault="00A03496" w:rsidP="006670C3">
            <w:pPr>
              <w:pStyle w:val="0-TexteCourant"/>
            </w:pPr>
          </w:p>
          <w:p w14:paraId="6DFE3B0B" w14:textId="77777777" w:rsidR="00A03496" w:rsidRDefault="00A03496" w:rsidP="006670C3">
            <w:pPr>
              <w:pStyle w:val="0-TexteCourant"/>
            </w:pPr>
          </w:p>
        </w:tc>
      </w:tr>
    </w:tbl>
    <w:p w14:paraId="2E02850A" w14:textId="77777777" w:rsidR="00A03496" w:rsidRPr="007D5098" w:rsidRDefault="00A03496" w:rsidP="00A03496">
      <w:pPr>
        <w:pStyle w:val="0-TexteCourant"/>
        <w:rPr>
          <w:b/>
        </w:rPr>
      </w:pPr>
      <w:r w:rsidRPr="007D5098">
        <w:rPr>
          <w:b/>
        </w:rPr>
        <w:t>Si c’était à refaire, que feriez-vous autrement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207F1DDB" w14:textId="77777777" w:rsidTr="0066604D">
        <w:trPr>
          <w:trHeight w:val="5980"/>
        </w:trPr>
        <w:tc>
          <w:tcPr>
            <w:tcW w:w="9779" w:type="dxa"/>
            <w:shd w:val="clear" w:color="auto" w:fill="auto"/>
          </w:tcPr>
          <w:p w14:paraId="31B6969E" w14:textId="77777777" w:rsidR="00A03496" w:rsidRDefault="00A03496" w:rsidP="006670C3">
            <w:pPr>
              <w:pStyle w:val="0-TexteCourant"/>
            </w:pPr>
          </w:p>
          <w:p w14:paraId="44BCF7E6" w14:textId="77777777" w:rsidR="00A03496" w:rsidRDefault="00A03496" w:rsidP="006670C3">
            <w:pPr>
              <w:pStyle w:val="0-TexteCourant"/>
            </w:pPr>
          </w:p>
        </w:tc>
      </w:tr>
    </w:tbl>
    <w:p w14:paraId="47A9123B" w14:textId="77777777" w:rsidR="00A03496" w:rsidRDefault="00A03496" w:rsidP="00A03496">
      <w:pPr>
        <w:pStyle w:val="0-TexteCourant"/>
      </w:pPr>
      <w:r>
        <w:br w:type="page"/>
      </w:r>
    </w:p>
    <w:p w14:paraId="3C2D39B3" w14:textId="77777777" w:rsidR="00A03496" w:rsidRDefault="00A03496" w:rsidP="00A03496">
      <w:pPr>
        <w:pStyle w:val="0-TitreNiveau1"/>
      </w:pPr>
      <w:bookmarkStart w:id="9" w:name="_Toc2851730"/>
      <w:bookmarkStart w:id="10" w:name="_Toc2851841"/>
      <w:bookmarkStart w:id="11" w:name="_Toc2852805"/>
      <w:r>
        <w:lastRenderedPageBreak/>
        <w:t>Les compétences que vous avez mobilisées</w:t>
      </w:r>
      <w:bookmarkEnd w:id="9"/>
      <w:bookmarkEnd w:id="10"/>
      <w:bookmarkEnd w:id="11"/>
    </w:p>
    <w:p w14:paraId="2E0B60D2" w14:textId="77777777" w:rsidR="00A03496" w:rsidRPr="001C7B60" w:rsidRDefault="00A03496" w:rsidP="00A03496">
      <w:pPr>
        <w:pStyle w:val="0-TexteCourant"/>
        <w:rPr>
          <w:b/>
        </w:rPr>
      </w:pPr>
      <w:r w:rsidRPr="001C7B60">
        <w:rPr>
          <w:b/>
        </w:rPr>
        <w:t>Dans cette situation conflictuelle, quelles compétences avez-vous utilisées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1089"/>
        <w:gridCol w:w="1365"/>
        <w:gridCol w:w="1383"/>
      </w:tblGrid>
      <w:tr w:rsidR="00A03496" w14:paraId="4710EED6" w14:textId="77777777" w:rsidTr="00BC1475">
        <w:tc>
          <w:tcPr>
            <w:tcW w:w="5778" w:type="dxa"/>
            <w:shd w:val="clear" w:color="auto" w:fill="FF9933"/>
          </w:tcPr>
          <w:p w14:paraId="058E1522" w14:textId="77777777" w:rsidR="00A03496" w:rsidRDefault="00A03496" w:rsidP="006670C3">
            <w:pPr>
              <w:pStyle w:val="0-TexteCourant"/>
              <w:jc w:val="center"/>
            </w:pPr>
            <w:r>
              <w:t>Compétences mobilisées dans cette situation</w:t>
            </w:r>
          </w:p>
        </w:tc>
        <w:tc>
          <w:tcPr>
            <w:tcW w:w="1134" w:type="dxa"/>
            <w:shd w:val="clear" w:color="auto" w:fill="FF9933"/>
          </w:tcPr>
          <w:p w14:paraId="36CD7FB6" w14:textId="77777777" w:rsidR="00A03496" w:rsidRDefault="00A03496" w:rsidP="006670C3">
            <w:pPr>
              <w:pStyle w:val="0-TexteCourant"/>
              <w:jc w:val="center"/>
            </w:pPr>
            <w:r>
              <w:t>Oui</w:t>
            </w:r>
          </w:p>
        </w:tc>
        <w:tc>
          <w:tcPr>
            <w:tcW w:w="1418" w:type="dxa"/>
            <w:shd w:val="clear" w:color="auto" w:fill="FF9933"/>
          </w:tcPr>
          <w:p w14:paraId="04A9321A" w14:textId="77777777" w:rsidR="00A03496" w:rsidRDefault="00A03496" w:rsidP="006670C3">
            <w:pPr>
              <w:pStyle w:val="0-TexteCourant"/>
              <w:jc w:val="center"/>
            </w:pPr>
            <w:r>
              <w:t>En partie</w:t>
            </w:r>
          </w:p>
        </w:tc>
        <w:tc>
          <w:tcPr>
            <w:tcW w:w="1449" w:type="dxa"/>
            <w:shd w:val="clear" w:color="auto" w:fill="FF9933"/>
          </w:tcPr>
          <w:p w14:paraId="69F3BFC6" w14:textId="77777777" w:rsidR="00A03496" w:rsidRDefault="00A03496" w:rsidP="006670C3">
            <w:pPr>
              <w:pStyle w:val="0-TexteCourant"/>
              <w:jc w:val="center"/>
            </w:pPr>
            <w:r>
              <w:t>Non</w:t>
            </w:r>
          </w:p>
        </w:tc>
      </w:tr>
      <w:tr w:rsidR="00A03496" w14:paraId="12C21E97" w14:textId="77777777" w:rsidTr="006670C3">
        <w:tc>
          <w:tcPr>
            <w:tcW w:w="5778" w:type="dxa"/>
            <w:shd w:val="clear" w:color="auto" w:fill="auto"/>
          </w:tcPr>
          <w:p w14:paraId="6FA774C3" w14:textId="77777777" w:rsidR="00A03496" w:rsidRDefault="00A03496" w:rsidP="006670C3">
            <w:pPr>
              <w:pStyle w:val="0-TexteCourant"/>
            </w:pPr>
            <w:r>
              <w:t>Pratiquer l’écoute active et le questionnement</w:t>
            </w:r>
          </w:p>
        </w:tc>
        <w:tc>
          <w:tcPr>
            <w:tcW w:w="1134" w:type="dxa"/>
            <w:shd w:val="clear" w:color="auto" w:fill="auto"/>
          </w:tcPr>
          <w:p w14:paraId="063741B2" w14:textId="77777777" w:rsidR="00A03496" w:rsidRDefault="00A03496" w:rsidP="006670C3">
            <w:pPr>
              <w:pStyle w:val="0-TexteCourant"/>
            </w:pPr>
          </w:p>
        </w:tc>
        <w:tc>
          <w:tcPr>
            <w:tcW w:w="1418" w:type="dxa"/>
            <w:shd w:val="clear" w:color="auto" w:fill="auto"/>
          </w:tcPr>
          <w:p w14:paraId="10E01006" w14:textId="77777777" w:rsidR="00A03496" w:rsidRDefault="00A03496" w:rsidP="006670C3">
            <w:pPr>
              <w:pStyle w:val="0-TexteCourant"/>
            </w:pPr>
          </w:p>
        </w:tc>
        <w:tc>
          <w:tcPr>
            <w:tcW w:w="1449" w:type="dxa"/>
            <w:shd w:val="clear" w:color="auto" w:fill="auto"/>
          </w:tcPr>
          <w:p w14:paraId="7ED37F28" w14:textId="77777777" w:rsidR="00A03496" w:rsidRDefault="00A03496" w:rsidP="006670C3">
            <w:pPr>
              <w:pStyle w:val="0-TexteCourant"/>
            </w:pPr>
          </w:p>
        </w:tc>
      </w:tr>
      <w:tr w:rsidR="00A03496" w14:paraId="1B7D1D5A" w14:textId="77777777" w:rsidTr="006670C3">
        <w:tc>
          <w:tcPr>
            <w:tcW w:w="5778" w:type="dxa"/>
            <w:shd w:val="clear" w:color="auto" w:fill="auto"/>
          </w:tcPr>
          <w:p w14:paraId="3C1C407A" w14:textId="77777777" w:rsidR="00A03496" w:rsidRDefault="00A03496" w:rsidP="006670C3">
            <w:pPr>
              <w:pStyle w:val="0-TexteCourant"/>
            </w:pPr>
            <w:r>
              <w:t>Savoir retenir l’expression de son jugement</w:t>
            </w:r>
          </w:p>
        </w:tc>
        <w:tc>
          <w:tcPr>
            <w:tcW w:w="1134" w:type="dxa"/>
            <w:shd w:val="clear" w:color="auto" w:fill="auto"/>
          </w:tcPr>
          <w:p w14:paraId="22E255F3" w14:textId="77777777" w:rsidR="00A03496" w:rsidRDefault="00A03496" w:rsidP="006670C3">
            <w:pPr>
              <w:pStyle w:val="0-TexteCourant"/>
            </w:pPr>
          </w:p>
        </w:tc>
        <w:tc>
          <w:tcPr>
            <w:tcW w:w="1418" w:type="dxa"/>
            <w:shd w:val="clear" w:color="auto" w:fill="auto"/>
          </w:tcPr>
          <w:p w14:paraId="600805A5" w14:textId="77777777" w:rsidR="00A03496" w:rsidRDefault="00A03496" w:rsidP="006670C3">
            <w:pPr>
              <w:pStyle w:val="0-TexteCourant"/>
            </w:pPr>
          </w:p>
        </w:tc>
        <w:tc>
          <w:tcPr>
            <w:tcW w:w="1449" w:type="dxa"/>
            <w:shd w:val="clear" w:color="auto" w:fill="auto"/>
          </w:tcPr>
          <w:p w14:paraId="2ECD77E3" w14:textId="77777777" w:rsidR="00A03496" w:rsidRDefault="00A03496" w:rsidP="006670C3">
            <w:pPr>
              <w:pStyle w:val="0-TexteCourant"/>
            </w:pPr>
          </w:p>
        </w:tc>
      </w:tr>
      <w:tr w:rsidR="00A03496" w14:paraId="755D86E7" w14:textId="77777777" w:rsidTr="006670C3">
        <w:tc>
          <w:tcPr>
            <w:tcW w:w="5778" w:type="dxa"/>
            <w:shd w:val="clear" w:color="auto" w:fill="auto"/>
          </w:tcPr>
          <w:p w14:paraId="29DBD007" w14:textId="77777777" w:rsidR="00A03496" w:rsidRDefault="00A03496" w:rsidP="006670C3">
            <w:pPr>
              <w:pStyle w:val="0-TexteCourant"/>
            </w:pPr>
            <w:r>
              <w:t>Manifester de l’empathie</w:t>
            </w:r>
          </w:p>
        </w:tc>
        <w:tc>
          <w:tcPr>
            <w:tcW w:w="1134" w:type="dxa"/>
            <w:shd w:val="clear" w:color="auto" w:fill="auto"/>
          </w:tcPr>
          <w:p w14:paraId="70C85736" w14:textId="77777777" w:rsidR="00A03496" w:rsidRDefault="00A03496" w:rsidP="006670C3">
            <w:pPr>
              <w:pStyle w:val="0-TexteCourant"/>
            </w:pPr>
          </w:p>
        </w:tc>
        <w:tc>
          <w:tcPr>
            <w:tcW w:w="1418" w:type="dxa"/>
            <w:shd w:val="clear" w:color="auto" w:fill="auto"/>
          </w:tcPr>
          <w:p w14:paraId="50C69513" w14:textId="77777777" w:rsidR="00A03496" w:rsidRDefault="00A03496" w:rsidP="006670C3">
            <w:pPr>
              <w:pStyle w:val="0-TexteCourant"/>
            </w:pPr>
          </w:p>
        </w:tc>
        <w:tc>
          <w:tcPr>
            <w:tcW w:w="1449" w:type="dxa"/>
            <w:shd w:val="clear" w:color="auto" w:fill="auto"/>
          </w:tcPr>
          <w:p w14:paraId="6D51C773" w14:textId="77777777" w:rsidR="00A03496" w:rsidRDefault="00A03496" w:rsidP="006670C3">
            <w:pPr>
              <w:pStyle w:val="0-TexteCourant"/>
            </w:pPr>
          </w:p>
        </w:tc>
      </w:tr>
      <w:tr w:rsidR="00A03496" w14:paraId="75D3FB68" w14:textId="77777777" w:rsidTr="006670C3">
        <w:tc>
          <w:tcPr>
            <w:tcW w:w="5778" w:type="dxa"/>
            <w:shd w:val="clear" w:color="auto" w:fill="auto"/>
          </w:tcPr>
          <w:p w14:paraId="200D3D23" w14:textId="77777777" w:rsidR="00A03496" w:rsidRDefault="00A03496" w:rsidP="006670C3">
            <w:pPr>
              <w:pStyle w:val="0-TexteCourant"/>
            </w:pPr>
            <w:r>
              <w:t>Réfléchir avant de réagir</w:t>
            </w:r>
          </w:p>
        </w:tc>
        <w:tc>
          <w:tcPr>
            <w:tcW w:w="1134" w:type="dxa"/>
            <w:shd w:val="clear" w:color="auto" w:fill="auto"/>
          </w:tcPr>
          <w:p w14:paraId="36EF2CE0" w14:textId="77777777" w:rsidR="00A03496" w:rsidRDefault="00A03496" w:rsidP="006670C3">
            <w:pPr>
              <w:pStyle w:val="0-TexteCourant"/>
            </w:pPr>
          </w:p>
        </w:tc>
        <w:tc>
          <w:tcPr>
            <w:tcW w:w="1418" w:type="dxa"/>
            <w:shd w:val="clear" w:color="auto" w:fill="auto"/>
          </w:tcPr>
          <w:p w14:paraId="109959F4" w14:textId="77777777" w:rsidR="00A03496" w:rsidRDefault="00A03496" w:rsidP="006670C3">
            <w:pPr>
              <w:pStyle w:val="0-TexteCourant"/>
            </w:pPr>
          </w:p>
        </w:tc>
        <w:tc>
          <w:tcPr>
            <w:tcW w:w="1449" w:type="dxa"/>
            <w:shd w:val="clear" w:color="auto" w:fill="auto"/>
          </w:tcPr>
          <w:p w14:paraId="661CB18A" w14:textId="77777777" w:rsidR="00A03496" w:rsidRDefault="00A03496" w:rsidP="006670C3">
            <w:pPr>
              <w:pStyle w:val="0-TexteCourant"/>
            </w:pPr>
          </w:p>
        </w:tc>
      </w:tr>
      <w:tr w:rsidR="00A03496" w14:paraId="155B1E8D" w14:textId="77777777" w:rsidTr="006670C3">
        <w:tc>
          <w:tcPr>
            <w:tcW w:w="5778" w:type="dxa"/>
            <w:shd w:val="clear" w:color="auto" w:fill="auto"/>
          </w:tcPr>
          <w:p w14:paraId="6060C3C8" w14:textId="77777777" w:rsidR="00A03496" w:rsidRDefault="00A03496" w:rsidP="006670C3">
            <w:pPr>
              <w:pStyle w:val="0-TexteCourant"/>
            </w:pPr>
            <w:r>
              <w:t>Donner un feedback constructif</w:t>
            </w:r>
          </w:p>
        </w:tc>
        <w:tc>
          <w:tcPr>
            <w:tcW w:w="1134" w:type="dxa"/>
            <w:shd w:val="clear" w:color="auto" w:fill="auto"/>
          </w:tcPr>
          <w:p w14:paraId="7B43CB5C" w14:textId="77777777" w:rsidR="00A03496" w:rsidRDefault="00A03496" w:rsidP="006670C3">
            <w:pPr>
              <w:pStyle w:val="0-TexteCourant"/>
            </w:pPr>
          </w:p>
        </w:tc>
        <w:tc>
          <w:tcPr>
            <w:tcW w:w="1418" w:type="dxa"/>
            <w:shd w:val="clear" w:color="auto" w:fill="auto"/>
          </w:tcPr>
          <w:p w14:paraId="72DD845A" w14:textId="77777777" w:rsidR="00A03496" w:rsidRDefault="00A03496" w:rsidP="006670C3">
            <w:pPr>
              <w:pStyle w:val="0-TexteCourant"/>
            </w:pPr>
          </w:p>
        </w:tc>
        <w:tc>
          <w:tcPr>
            <w:tcW w:w="1449" w:type="dxa"/>
            <w:shd w:val="clear" w:color="auto" w:fill="auto"/>
          </w:tcPr>
          <w:p w14:paraId="372B5B52" w14:textId="77777777" w:rsidR="00A03496" w:rsidRDefault="00A03496" w:rsidP="006670C3">
            <w:pPr>
              <w:pStyle w:val="0-TexteCourant"/>
            </w:pPr>
          </w:p>
        </w:tc>
      </w:tr>
      <w:tr w:rsidR="00A03496" w14:paraId="1B580522" w14:textId="77777777" w:rsidTr="006670C3">
        <w:tc>
          <w:tcPr>
            <w:tcW w:w="5778" w:type="dxa"/>
            <w:shd w:val="clear" w:color="auto" w:fill="auto"/>
          </w:tcPr>
          <w:p w14:paraId="63AFBED1" w14:textId="77777777" w:rsidR="00A03496" w:rsidRDefault="00A03496" w:rsidP="006670C3">
            <w:pPr>
              <w:pStyle w:val="0-TexteCourant"/>
            </w:pPr>
            <w:r>
              <w:t>S’affirmer calmement</w:t>
            </w:r>
          </w:p>
        </w:tc>
        <w:tc>
          <w:tcPr>
            <w:tcW w:w="1134" w:type="dxa"/>
            <w:shd w:val="clear" w:color="auto" w:fill="auto"/>
          </w:tcPr>
          <w:p w14:paraId="68384F96" w14:textId="77777777" w:rsidR="00A03496" w:rsidRDefault="00A03496" w:rsidP="006670C3">
            <w:pPr>
              <w:pStyle w:val="0-TexteCourant"/>
            </w:pPr>
          </w:p>
        </w:tc>
        <w:tc>
          <w:tcPr>
            <w:tcW w:w="1418" w:type="dxa"/>
            <w:shd w:val="clear" w:color="auto" w:fill="auto"/>
          </w:tcPr>
          <w:p w14:paraId="53520A67" w14:textId="77777777" w:rsidR="00A03496" w:rsidRDefault="00A03496" w:rsidP="006670C3">
            <w:pPr>
              <w:pStyle w:val="0-TexteCourant"/>
            </w:pPr>
          </w:p>
        </w:tc>
        <w:tc>
          <w:tcPr>
            <w:tcW w:w="1449" w:type="dxa"/>
            <w:shd w:val="clear" w:color="auto" w:fill="auto"/>
          </w:tcPr>
          <w:p w14:paraId="0D65F440" w14:textId="77777777" w:rsidR="00A03496" w:rsidRDefault="00A03496" w:rsidP="006670C3">
            <w:pPr>
              <w:pStyle w:val="0-TexteCourant"/>
            </w:pPr>
          </w:p>
        </w:tc>
      </w:tr>
      <w:tr w:rsidR="00A03496" w14:paraId="4CF0B43A" w14:textId="77777777" w:rsidTr="006670C3">
        <w:tc>
          <w:tcPr>
            <w:tcW w:w="5778" w:type="dxa"/>
            <w:shd w:val="clear" w:color="auto" w:fill="auto"/>
          </w:tcPr>
          <w:p w14:paraId="1AC9A094" w14:textId="77777777" w:rsidR="00A03496" w:rsidRDefault="00A03496" w:rsidP="006670C3">
            <w:pPr>
              <w:pStyle w:val="0-TexteCourant"/>
            </w:pPr>
            <w:r>
              <w:t>Autre :</w:t>
            </w:r>
          </w:p>
        </w:tc>
        <w:tc>
          <w:tcPr>
            <w:tcW w:w="1134" w:type="dxa"/>
            <w:shd w:val="clear" w:color="auto" w:fill="auto"/>
          </w:tcPr>
          <w:p w14:paraId="4421FC39" w14:textId="77777777" w:rsidR="00A03496" w:rsidRDefault="00A03496" w:rsidP="006670C3">
            <w:pPr>
              <w:pStyle w:val="0-TexteCourant"/>
            </w:pPr>
          </w:p>
        </w:tc>
        <w:tc>
          <w:tcPr>
            <w:tcW w:w="1418" w:type="dxa"/>
            <w:shd w:val="clear" w:color="auto" w:fill="auto"/>
          </w:tcPr>
          <w:p w14:paraId="66D5E1DC" w14:textId="77777777" w:rsidR="00A03496" w:rsidRDefault="00A03496" w:rsidP="006670C3">
            <w:pPr>
              <w:pStyle w:val="0-TexteCourant"/>
            </w:pPr>
          </w:p>
        </w:tc>
        <w:tc>
          <w:tcPr>
            <w:tcW w:w="1449" w:type="dxa"/>
            <w:shd w:val="clear" w:color="auto" w:fill="auto"/>
          </w:tcPr>
          <w:p w14:paraId="364695E1" w14:textId="77777777" w:rsidR="00A03496" w:rsidRDefault="00A03496" w:rsidP="006670C3">
            <w:pPr>
              <w:pStyle w:val="0-TexteCourant"/>
            </w:pPr>
          </w:p>
        </w:tc>
      </w:tr>
    </w:tbl>
    <w:p w14:paraId="493EE698" w14:textId="77777777" w:rsidR="00A03496" w:rsidRDefault="00A03496" w:rsidP="00A03496">
      <w:pPr>
        <w:pStyle w:val="0-TexteCourant"/>
      </w:pPr>
      <w:r>
        <w:t>La liste n’est pas limitative, vous pouvez ajouter d’autres compétences.</w:t>
      </w:r>
    </w:p>
    <w:p w14:paraId="0D2120AD" w14:textId="77777777" w:rsidR="00A03496" w:rsidRDefault="00A03496" w:rsidP="00A03496">
      <w:pPr>
        <w:pStyle w:val="0-TitreNiveau1"/>
      </w:pPr>
      <w:bookmarkStart w:id="12" w:name="_Toc2851731"/>
      <w:bookmarkStart w:id="13" w:name="_Toc2851842"/>
      <w:bookmarkStart w:id="14" w:name="_Toc2852806"/>
      <w:r>
        <w:t>Vos points forts</w:t>
      </w:r>
      <w:bookmarkEnd w:id="12"/>
      <w:bookmarkEnd w:id="13"/>
      <w:bookmarkEnd w:id="14"/>
    </w:p>
    <w:p w14:paraId="4AEF3CF4" w14:textId="77777777" w:rsidR="00A03496" w:rsidRPr="00F74A6C" w:rsidRDefault="00A03496" w:rsidP="00A03496">
      <w:pPr>
        <w:pStyle w:val="0-TexteCourant"/>
        <w:rPr>
          <w:b/>
        </w:rPr>
      </w:pPr>
      <w:r w:rsidRPr="00F74A6C">
        <w:rPr>
          <w:b/>
        </w:rPr>
        <w:t>Dans les compétences qui suivent, quels sont vos points forts et quels sont ceux que vous voulez particulièrement cultiver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486"/>
        <w:gridCol w:w="1629"/>
        <w:gridCol w:w="1784"/>
      </w:tblGrid>
      <w:tr w:rsidR="00A03496" w14:paraId="0187B30F" w14:textId="77777777" w:rsidTr="00BC1475">
        <w:tc>
          <w:tcPr>
            <w:tcW w:w="4644" w:type="dxa"/>
            <w:shd w:val="clear" w:color="auto" w:fill="FF9933"/>
          </w:tcPr>
          <w:p w14:paraId="570227A5" w14:textId="77777777" w:rsidR="00A03496" w:rsidRDefault="00A03496" w:rsidP="006670C3">
            <w:pPr>
              <w:pStyle w:val="0-TexteCourant"/>
              <w:jc w:val="center"/>
            </w:pPr>
            <w:r>
              <w:t>Vos compétences utiles</w:t>
            </w:r>
          </w:p>
        </w:tc>
        <w:tc>
          <w:tcPr>
            <w:tcW w:w="1560" w:type="dxa"/>
            <w:shd w:val="clear" w:color="auto" w:fill="FF9933"/>
          </w:tcPr>
          <w:p w14:paraId="08B7B7F7" w14:textId="77777777" w:rsidR="00A03496" w:rsidRDefault="00A03496" w:rsidP="006670C3">
            <w:pPr>
              <w:pStyle w:val="0-TexteCourant"/>
              <w:jc w:val="center"/>
            </w:pPr>
            <w:r>
              <w:t>C’est un point fort</w:t>
            </w:r>
          </w:p>
        </w:tc>
        <w:tc>
          <w:tcPr>
            <w:tcW w:w="1701" w:type="dxa"/>
            <w:shd w:val="clear" w:color="auto" w:fill="FF9933"/>
          </w:tcPr>
          <w:p w14:paraId="0B193C1A" w14:textId="77777777" w:rsidR="00A03496" w:rsidRDefault="00A03496" w:rsidP="006670C3">
            <w:pPr>
              <w:pStyle w:val="0-TexteCourant"/>
              <w:jc w:val="center"/>
            </w:pPr>
            <w:r>
              <w:t>C’est un point fort à mieux utiliser</w:t>
            </w:r>
          </w:p>
        </w:tc>
        <w:tc>
          <w:tcPr>
            <w:tcW w:w="1874" w:type="dxa"/>
            <w:shd w:val="clear" w:color="auto" w:fill="FF9933"/>
          </w:tcPr>
          <w:p w14:paraId="62235BDA" w14:textId="77777777" w:rsidR="00A03496" w:rsidRDefault="00A03496" w:rsidP="006670C3">
            <w:pPr>
              <w:pStyle w:val="0-TexteCourant"/>
              <w:jc w:val="center"/>
            </w:pPr>
            <w:r>
              <w:t>Vous voulez en faire un point fort</w:t>
            </w:r>
          </w:p>
        </w:tc>
      </w:tr>
      <w:tr w:rsidR="00A03496" w14:paraId="3D2A19E0" w14:textId="77777777" w:rsidTr="006670C3">
        <w:tc>
          <w:tcPr>
            <w:tcW w:w="4644" w:type="dxa"/>
            <w:shd w:val="clear" w:color="auto" w:fill="auto"/>
          </w:tcPr>
          <w:p w14:paraId="4DECF966" w14:textId="77777777" w:rsidR="00A03496" w:rsidRDefault="00A03496" w:rsidP="006670C3">
            <w:pPr>
              <w:pStyle w:val="0-TexteCourant"/>
            </w:pPr>
            <w:r>
              <w:t>Pratiquer l’écoute active et le questionnement</w:t>
            </w:r>
          </w:p>
        </w:tc>
        <w:tc>
          <w:tcPr>
            <w:tcW w:w="1560" w:type="dxa"/>
            <w:shd w:val="clear" w:color="auto" w:fill="auto"/>
          </w:tcPr>
          <w:p w14:paraId="1728ABAE" w14:textId="77777777" w:rsidR="00A03496" w:rsidRDefault="00A03496" w:rsidP="006670C3">
            <w:pPr>
              <w:pStyle w:val="0-TexteCourant"/>
            </w:pPr>
          </w:p>
        </w:tc>
        <w:tc>
          <w:tcPr>
            <w:tcW w:w="1701" w:type="dxa"/>
            <w:shd w:val="clear" w:color="auto" w:fill="auto"/>
          </w:tcPr>
          <w:p w14:paraId="0E4EE730" w14:textId="77777777" w:rsidR="00A03496" w:rsidRDefault="00A03496" w:rsidP="006670C3">
            <w:pPr>
              <w:pStyle w:val="0-TexteCourant"/>
            </w:pPr>
          </w:p>
        </w:tc>
        <w:tc>
          <w:tcPr>
            <w:tcW w:w="1874" w:type="dxa"/>
            <w:shd w:val="clear" w:color="auto" w:fill="auto"/>
          </w:tcPr>
          <w:p w14:paraId="0407E007" w14:textId="77777777" w:rsidR="00A03496" w:rsidRDefault="00A03496" w:rsidP="006670C3">
            <w:pPr>
              <w:pStyle w:val="0-TexteCourant"/>
            </w:pPr>
          </w:p>
        </w:tc>
      </w:tr>
      <w:tr w:rsidR="00A03496" w14:paraId="4483D74F" w14:textId="77777777" w:rsidTr="006670C3">
        <w:tc>
          <w:tcPr>
            <w:tcW w:w="4644" w:type="dxa"/>
            <w:shd w:val="clear" w:color="auto" w:fill="auto"/>
          </w:tcPr>
          <w:p w14:paraId="132F7C19" w14:textId="77777777" w:rsidR="00A03496" w:rsidRDefault="00A03496" w:rsidP="006670C3">
            <w:pPr>
              <w:pStyle w:val="0-TexteCourant"/>
            </w:pPr>
            <w:r>
              <w:t>Savoir retenir l’expression de son jugement</w:t>
            </w:r>
          </w:p>
        </w:tc>
        <w:tc>
          <w:tcPr>
            <w:tcW w:w="1560" w:type="dxa"/>
            <w:shd w:val="clear" w:color="auto" w:fill="auto"/>
          </w:tcPr>
          <w:p w14:paraId="1FB876C4" w14:textId="77777777" w:rsidR="00A03496" w:rsidRDefault="00A03496" w:rsidP="006670C3">
            <w:pPr>
              <w:pStyle w:val="0-TexteCourant"/>
            </w:pPr>
          </w:p>
        </w:tc>
        <w:tc>
          <w:tcPr>
            <w:tcW w:w="1701" w:type="dxa"/>
            <w:shd w:val="clear" w:color="auto" w:fill="auto"/>
          </w:tcPr>
          <w:p w14:paraId="02B11313" w14:textId="77777777" w:rsidR="00A03496" w:rsidRDefault="00A03496" w:rsidP="006670C3">
            <w:pPr>
              <w:pStyle w:val="0-TexteCourant"/>
            </w:pPr>
          </w:p>
        </w:tc>
        <w:tc>
          <w:tcPr>
            <w:tcW w:w="1874" w:type="dxa"/>
            <w:shd w:val="clear" w:color="auto" w:fill="auto"/>
          </w:tcPr>
          <w:p w14:paraId="5E357985" w14:textId="77777777" w:rsidR="00A03496" w:rsidRDefault="00A03496" w:rsidP="006670C3">
            <w:pPr>
              <w:pStyle w:val="0-TexteCourant"/>
            </w:pPr>
          </w:p>
        </w:tc>
      </w:tr>
      <w:tr w:rsidR="00A03496" w14:paraId="69B6EFAA" w14:textId="77777777" w:rsidTr="006670C3">
        <w:tc>
          <w:tcPr>
            <w:tcW w:w="4644" w:type="dxa"/>
            <w:shd w:val="clear" w:color="auto" w:fill="auto"/>
          </w:tcPr>
          <w:p w14:paraId="10E7C313" w14:textId="77777777" w:rsidR="00A03496" w:rsidRDefault="00A03496" w:rsidP="006670C3">
            <w:pPr>
              <w:pStyle w:val="0-TexteCourant"/>
            </w:pPr>
            <w:r>
              <w:t>Manifester de l’empathie</w:t>
            </w:r>
          </w:p>
        </w:tc>
        <w:tc>
          <w:tcPr>
            <w:tcW w:w="1560" w:type="dxa"/>
            <w:shd w:val="clear" w:color="auto" w:fill="auto"/>
          </w:tcPr>
          <w:p w14:paraId="26336D6C" w14:textId="77777777" w:rsidR="00A03496" w:rsidRDefault="00A03496" w:rsidP="006670C3">
            <w:pPr>
              <w:pStyle w:val="0-TexteCourant"/>
            </w:pPr>
          </w:p>
        </w:tc>
        <w:tc>
          <w:tcPr>
            <w:tcW w:w="1701" w:type="dxa"/>
            <w:shd w:val="clear" w:color="auto" w:fill="auto"/>
          </w:tcPr>
          <w:p w14:paraId="1DF98095" w14:textId="77777777" w:rsidR="00A03496" w:rsidRDefault="00A03496" w:rsidP="006670C3">
            <w:pPr>
              <w:pStyle w:val="0-TexteCourant"/>
            </w:pPr>
          </w:p>
        </w:tc>
        <w:tc>
          <w:tcPr>
            <w:tcW w:w="1874" w:type="dxa"/>
            <w:shd w:val="clear" w:color="auto" w:fill="auto"/>
          </w:tcPr>
          <w:p w14:paraId="07C69E63" w14:textId="77777777" w:rsidR="00A03496" w:rsidRDefault="00A03496" w:rsidP="006670C3">
            <w:pPr>
              <w:pStyle w:val="0-TexteCourant"/>
            </w:pPr>
          </w:p>
        </w:tc>
      </w:tr>
      <w:tr w:rsidR="00A03496" w14:paraId="5C8F6557" w14:textId="77777777" w:rsidTr="006670C3">
        <w:tc>
          <w:tcPr>
            <w:tcW w:w="4644" w:type="dxa"/>
            <w:shd w:val="clear" w:color="auto" w:fill="auto"/>
          </w:tcPr>
          <w:p w14:paraId="2A153356" w14:textId="77777777" w:rsidR="00A03496" w:rsidRDefault="00A03496" w:rsidP="006670C3">
            <w:pPr>
              <w:pStyle w:val="0-TexteCourant"/>
            </w:pPr>
            <w:r>
              <w:t>Réfléchir avant de réagir</w:t>
            </w:r>
          </w:p>
        </w:tc>
        <w:tc>
          <w:tcPr>
            <w:tcW w:w="1560" w:type="dxa"/>
            <w:shd w:val="clear" w:color="auto" w:fill="auto"/>
          </w:tcPr>
          <w:p w14:paraId="0A5F3746" w14:textId="77777777" w:rsidR="00A03496" w:rsidRDefault="00A03496" w:rsidP="006670C3">
            <w:pPr>
              <w:pStyle w:val="0-TexteCourant"/>
            </w:pPr>
          </w:p>
        </w:tc>
        <w:tc>
          <w:tcPr>
            <w:tcW w:w="1701" w:type="dxa"/>
            <w:shd w:val="clear" w:color="auto" w:fill="auto"/>
          </w:tcPr>
          <w:p w14:paraId="01D8216B" w14:textId="77777777" w:rsidR="00A03496" w:rsidRDefault="00A03496" w:rsidP="006670C3">
            <w:pPr>
              <w:pStyle w:val="0-TexteCourant"/>
            </w:pPr>
          </w:p>
        </w:tc>
        <w:tc>
          <w:tcPr>
            <w:tcW w:w="1874" w:type="dxa"/>
            <w:shd w:val="clear" w:color="auto" w:fill="auto"/>
          </w:tcPr>
          <w:p w14:paraId="5B86C70F" w14:textId="77777777" w:rsidR="00A03496" w:rsidRDefault="00A03496" w:rsidP="006670C3">
            <w:pPr>
              <w:pStyle w:val="0-TexteCourant"/>
            </w:pPr>
          </w:p>
        </w:tc>
      </w:tr>
      <w:tr w:rsidR="00A03496" w14:paraId="3888147C" w14:textId="77777777" w:rsidTr="006670C3">
        <w:tc>
          <w:tcPr>
            <w:tcW w:w="4644" w:type="dxa"/>
            <w:shd w:val="clear" w:color="auto" w:fill="auto"/>
          </w:tcPr>
          <w:p w14:paraId="042F91C0" w14:textId="77777777" w:rsidR="00A03496" w:rsidRDefault="00A03496" w:rsidP="006670C3">
            <w:pPr>
              <w:pStyle w:val="0-TexteCourant"/>
            </w:pPr>
            <w:r>
              <w:t>Donner un feedback constructif</w:t>
            </w:r>
          </w:p>
        </w:tc>
        <w:tc>
          <w:tcPr>
            <w:tcW w:w="1560" w:type="dxa"/>
            <w:shd w:val="clear" w:color="auto" w:fill="auto"/>
          </w:tcPr>
          <w:p w14:paraId="2FF72FBE" w14:textId="77777777" w:rsidR="00A03496" w:rsidRDefault="00A03496" w:rsidP="006670C3">
            <w:pPr>
              <w:pStyle w:val="0-TexteCourant"/>
            </w:pPr>
          </w:p>
        </w:tc>
        <w:tc>
          <w:tcPr>
            <w:tcW w:w="1701" w:type="dxa"/>
            <w:shd w:val="clear" w:color="auto" w:fill="auto"/>
          </w:tcPr>
          <w:p w14:paraId="38EF6052" w14:textId="77777777" w:rsidR="00A03496" w:rsidRDefault="00A03496" w:rsidP="006670C3">
            <w:pPr>
              <w:pStyle w:val="0-TexteCourant"/>
            </w:pPr>
          </w:p>
        </w:tc>
        <w:tc>
          <w:tcPr>
            <w:tcW w:w="1874" w:type="dxa"/>
            <w:shd w:val="clear" w:color="auto" w:fill="auto"/>
          </w:tcPr>
          <w:p w14:paraId="524EEA87" w14:textId="77777777" w:rsidR="00A03496" w:rsidRDefault="00A03496" w:rsidP="006670C3">
            <w:pPr>
              <w:pStyle w:val="0-TexteCourant"/>
            </w:pPr>
          </w:p>
        </w:tc>
      </w:tr>
      <w:tr w:rsidR="00A03496" w14:paraId="06FABF3B" w14:textId="77777777" w:rsidTr="006670C3">
        <w:tc>
          <w:tcPr>
            <w:tcW w:w="4644" w:type="dxa"/>
            <w:shd w:val="clear" w:color="auto" w:fill="auto"/>
          </w:tcPr>
          <w:p w14:paraId="5786B1E9" w14:textId="77777777" w:rsidR="00A03496" w:rsidRDefault="00A03496" w:rsidP="006670C3">
            <w:pPr>
              <w:pStyle w:val="0-TexteCourant"/>
            </w:pPr>
            <w:r>
              <w:t>S’affirmer calmement</w:t>
            </w:r>
          </w:p>
        </w:tc>
        <w:tc>
          <w:tcPr>
            <w:tcW w:w="1560" w:type="dxa"/>
            <w:shd w:val="clear" w:color="auto" w:fill="auto"/>
          </w:tcPr>
          <w:p w14:paraId="656421D1" w14:textId="77777777" w:rsidR="00A03496" w:rsidRDefault="00A03496" w:rsidP="006670C3">
            <w:pPr>
              <w:pStyle w:val="0-TexteCourant"/>
            </w:pPr>
          </w:p>
        </w:tc>
        <w:tc>
          <w:tcPr>
            <w:tcW w:w="1701" w:type="dxa"/>
            <w:shd w:val="clear" w:color="auto" w:fill="auto"/>
          </w:tcPr>
          <w:p w14:paraId="4D723786" w14:textId="77777777" w:rsidR="00A03496" w:rsidRDefault="00A03496" w:rsidP="006670C3">
            <w:pPr>
              <w:pStyle w:val="0-TexteCourant"/>
            </w:pPr>
          </w:p>
        </w:tc>
        <w:tc>
          <w:tcPr>
            <w:tcW w:w="1874" w:type="dxa"/>
            <w:shd w:val="clear" w:color="auto" w:fill="auto"/>
          </w:tcPr>
          <w:p w14:paraId="31C8FF66" w14:textId="77777777" w:rsidR="00A03496" w:rsidRDefault="00A03496" w:rsidP="006670C3">
            <w:pPr>
              <w:pStyle w:val="0-TexteCourant"/>
            </w:pPr>
          </w:p>
        </w:tc>
      </w:tr>
      <w:tr w:rsidR="00A03496" w14:paraId="77F21355" w14:textId="77777777" w:rsidTr="006670C3">
        <w:tc>
          <w:tcPr>
            <w:tcW w:w="4644" w:type="dxa"/>
            <w:shd w:val="clear" w:color="auto" w:fill="auto"/>
          </w:tcPr>
          <w:p w14:paraId="5C86DF5F" w14:textId="77777777" w:rsidR="00A03496" w:rsidRDefault="00A03496" w:rsidP="006670C3">
            <w:pPr>
              <w:pStyle w:val="0-TexteCourant"/>
            </w:pPr>
            <w:r>
              <w:t>Autre :</w:t>
            </w:r>
          </w:p>
        </w:tc>
        <w:tc>
          <w:tcPr>
            <w:tcW w:w="1560" w:type="dxa"/>
            <w:shd w:val="clear" w:color="auto" w:fill="auto"/>
          </w:tcPr>
          <w:p w14:paraId="3D342E68" w14:textId="77777777" w:rsidR="00A03496" w:rsidRDefault="00A03496" w:rsidP="006670C3">
            <w:pPr>
              <w:pStyle w:val="0-TexteCourant"/>
            </w:pPr>
          </w:p>
        </w:tc>
        <w:tc>
          <w:tcPr>
            <w:tcW w:w="1701" w:type="dxa"/>
            <w:shd w:val="clear" w:color="auto" w:fill="auto"/>
          </w:tcPr>
          <w:p w14:paraId="15E51F08" w14:textId="77777777" w:rsidR="00A03496" w:rsidRDefault="00A03496" w:rsidP="006670C3">
            <w:pPr>
              <w:pStyle w:val="0-TexteCourant"/>
            </w:pPr>
          </w:p>
        </w:tc>
        <w:tc>
          <w:tcPr>
            <w:tcW w:w="1874" w:type="dxa"/>
            <w:shd w:val="clear" w:color="auto" w:fill="auto"/>
          </w:tcPr>
          <w:p w14:paraId="11E421D1" w14:textId="77777777" w:rsidR="00A03496" w:rsidRDefault="00A03496" w:rsidP="006670C3">
            <w:pPr>
              <w:pStyle w:val="0-TexteCourant"/>
            </w:pPr>
          </w:p>
        </w:tc>
      </w:tr>
    </w:tbl>
    <w:p w14:paraId="1CDC9DDD" w14:textId="77777777" w:rsidR="00A03496" w:rsidRDefault="00A03496" w:rsidP="00A03496">
      <w:pPr>
        <w:pStyle w:val="0-TexteCourant"/>
      </w:pPr>
    </w:p>
    <w:p w14:paraId="3F0A83AC" w14:textId="77777777" w:rsidR="00E30814" w:rsidRDefault="00E30814" w:rsidP="00A03496">
      <w:pPr>
        <w:pStyle w:val="0-Encadrconseilauteur"/>
      </w:pPr>
      <w:r>
        <w:t>Conseil</w:t>
      </w:r>
    </w:p>
    <w:p w14:paraId="56A0F609" w14:textId="695A0F51" w:rsidR="00A03496" w:rsidRDefault="00A03496" w:rsidP="00A03496">
      <w:pPr>
        <w:pStyle w:val="0-Encadrconseilauteur"/>
      </w:pPr>
      <w:r>
        <w:t>Faites votre autodiagnostic en vous attachant à repérer vos points forts. On progresse plus en construisant autour de ses forces qu’en cherchant à corriger ses faiblesses.</w:t>
      </w:r>
    </w:p>
    <w:p w14:paraId="780B8D6F" w14:textId="77777777" w:rsidR="00A03496" w:rsidRDefault="00A03496" w:rsidP="00A03496">
      <w:pPr>
        <w:pStyle w:val="0-Encadrconseilauteur"/>
      </w:pPr>
      <w:r>
        <w:t>Demandez-vous : Quelles sont mes réussites ? Quelles sont mes ressources ? Quelles sont mes stratégies de succès ?</w:t>
      </w:r>
    </w:p>
    <w:p w14:paraId="6E3DD72E" w14:textId="77777777" w:rsidR="00A03496" w:rsidRDefault="00A03496" w:rsidP="00A03496">
      <w:pPr>
        <w:pStyle w:val="0-TitreNiveau1"/>
      </w:pPr>
      <w:bookmarkStart w:id="15" w:name="_Toc2851732"/>
      <w:bookmarkStart w:id="16" w:name="_Toc2851843"/>
      <w:bookmarkStart w:id="17" w:name="_Toc2852807"/>
      <w:r>
        <w:t>En synthèse</w:t>
      </w:r>
      <w:bookmarkEnd w:id="15"/>
      <w:bookmarkEnd w:id="16"/>
      <w:bookmarkEnd w:id="17"/>
    </w:p>
    <w:p w14:paraId="5574E34A" w14:textId="77777777" w:rsidR="00A03496" w:rsidRDefault="00A03496" w:rsidP="00A03496">
      <w:pPr>
        <w:pStyle w:val="0-TexteCourant"/>
      </w:pPr>
      <w:r>
        <w:t>En vous référant à la situation conflictuelle que vous avez vécue, qu’avez-vous réussi dans cette situation ?</w:t>
      </w:r>
    </w:p>
    <w:p w14:paraId="00407729" w14:textId="77777777" w:rsidR="00A03496" w:rsidRDefault="00A03496" w:rsidP="00A03496">
      <w:pPr>
        <w:pStyle w:val="0-TexteCourant"/>
      </w:pPr>
      <w:r>
        <w:t>Qu’avez-vous envie de développer en vous comme posture et comme compétence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795B625E" w14:textId="77777777" w:rsidTr="0066604D">
        <w:trPr>
          <w:trHeight w:val="6136"/>
        </w:trPr>
        <w:tc>
          <w:tcPr>
            <w:tcW w:w="9779" w:type="dxa"/>
            <w:shd w:val="clear" w:color="auto" w:fill="auto"/>
          </w:tcPr>
          <w:p w14:paraId="44281B3D" w14:textId="77777777" w:rsidR="00A03496" w:rsidRDefault="00A03496" w:rsidP="006670C3">
            <w:pPr>
              <w:pStyle w:val="0-TexteCourant"/>
            </w:pPr>
          </w:p>
          <w:p w14:paraId="51A9C79B" w14:textId="77777777" w:rsidR="00A03496" w:rsidRDefault="00A03496" w:rsidP="006670C3">
            <w:pPr>
              <w:pStyle w:val="0-TexteCourant"/>
            </w:pPr>
          </w:p>
        </w:tc>
      </w:tr>
    </w:tbl>
    <w:p w14:paraId="41D9A0EA" w14:textId="77777777" w:rsidR="00A03496" w:rsidRDefault="00A03496" w:rsidP="00A03496">
      <w:pPr>
        <w:pStyle w:val="0-TexteCourant"/>
      </w:pPr>
    </w:p>
    <w:p w14:paraId="54FF1915" w14:textId="71452D74" w:rsidR="00A03496" w:rsidRDefault="00A03496" w:rsidP="00A03496">
      <w:pPr>
        <w:pStyle w:val="0-FicheNumro"/>
      </w:pPr>
      <w:r>
        <w:br w:type="page"/>
      </w:r>
    </w:p>
    <w:p w14:paraId="59721FEE" w14:textId="3423173E" w:rsidR="00A03496" w:rsidRDefault="00F27E85" w:rsidP="00A03496">
      <w:pPr>
        <w:pStyle w:val="0-Fichetitre"/>
      </w:pPr>
      <w:bookmarkStart w:id="18" w:name="_Toc2852808"/>
      <w:r>
        <w:lastRenderedPageBreak/>
        <w:t xml:space="preserve">Fiche 45 : </w:t>
      </w:r>
      <w:r w:rsidR="00A03496">
        <w:t>Réaliser votre plan de progrès</w:t>
      </w:r>
      <w:bookmarkEnd w:id="18"/>
    </w:p>
    <w:p w14:paraId="0A3FDD7B" w14:textId="00C0A5A8" w:rsidR="00A03496" w:rsidRDefault="00DF5488" w:rsidP="00F27E85">
      <w:pPr>
        <w:pStyle w:val="0-TexteCourant"/>
      </w:pPr>
      <w:bookmarkStart w:id="19" w:name="_Toc2851733"/>
      <w:r>
        <w:rPr>
          <w:noProof/>
        </w:rPr>
        <w:drawing>
          <wp:anchor distT="0" distB="0" distL="114300" distR="114300" simplePos="0" relativeHeight="251659264" behindDoc="0" locked="0" layoutInCell="1" allowOverlap="1" wp14:anchorId="3950711F" wp14:editId="26AFD5C0">
            <wp:simplePos x="0" y="0"/>
            <wp:positionH relativeFrom="column">
              <wp:posOffset>4691380</wp:posOffset>
            </wp:positionH>
            <wp:positionV relativeFrom="paragraph">
              <wp:posOffset>6985</wp:posOffset>
            </wp:positionV>
            <wp:extent cx="1047750" cy="863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jpg"/>
                    <pic:cNvPicPr/>
                  </pic:nvPicPr>
                  <pic:blipFill>
                    <a:blip r:embed="rId8">
                      <a:extLst>
                        <a:ext uri="{28A0092B-C50C-407E-A947-70E740481C1C}">
                          <a14:useLocalDpi xmlns:a14="http://schemas.microsoft.com/office/drawing/2010/main" val="0"/>
                        </a:ext>
                      </a:extLst>
                    </a:blip>
                    <a:stretch>
                      <a:fillRect/>
                    </a:stretch>
                  </pic:blipFill>
                  <pic:spPr>
                    <a:xfrm>
                      <a:off x="0" y="0"/>
                      <a:ext cx="1047750" cy="863600"/>
                    </a:xfrm>
                    <a:prstGeom prst="rect">
                      <a:avLst/>
                    </a:prstGeom>
                  </pic:spPr>
                </pic:pic>
              </a:graphicData>
            </a:graphic>
            <wp14:sizeRelH relativeFrom="page">
              <wp14:pctWidth>0</wp14:pctWidth>
            </wp14:sizeRelH>
            <wp14:sizeRelV relativeFrom="page">
              <wp14:pctHeight>0</wp14:pctHeight>
            </wp14:sizeRelV>
          </wp:anchor>
        </w:drawing>
      </w:r>
      <w:r w:rsidR="00A03496">
        <w:t>Cette fiche prolonge l’autodiagnostic que vous avez réalisé. C’est votre plan d’action personnel qui va vous permettre de progresser. Prenez soin de le mettre par écrit. Éventuellement parlez-en à un de vos proches ; il sera le témoin de l’engagement que vous prenez envers vous-même.</w:t>
      </w:r>
      <w:bookmarkEnd w:id="19"/>
    </w:p>
    <w:p w14:paraId="0DD40420" w14:textId="77777777" w:rsidR="00A03496" w:rsidRDefault="00A03496" w:rsidP="00A03496">
      <w:pPr>
        <w:pStyle w:val="0-TitreNiveau1"/>
      </w:pPr>
      <w:bookmarkStart w:id="20" w:name="_Toc2851734"/>
      <w:bookmarkStart w:id="21" w:name="_Toc2851844"/>
      <w:bookmarkStart w:id="22" w:name="_Toc2852809"/>
      <w:r>
        <w:t>Définir votre plan de progrès</w:t>
      </w:r>
      <w:bookmarkEnd w:id="20"/>
      <w:bookmarkEnd w:id="21"/>
      <w:bookmarkEnd w:id="22"/>
    </w:p>
    <w:p w14:paraId="19AF04C9" w14:textId="77777777" w:rsidR="00A03496" w:rsidRPr="00190836" w:rsidRDefault="00A03496" w:rsidP="00A03496">
      <w:pPr>
        <w:pStyle w:val="0-TitreNiveau2"/>
      </w:pPr>
      <w:r>
        <w:t>Les compétences à cultiver</w:t>
      </w:r>
    </w:p>
    <w:p w14:paraId="6A575F98" w14:textId="77777777" w:rsidR="00A03496" w:rsidRDefault="00A03496" w:rsidP="00A03496">
      <w:pPr>
        <w:pStyle w:val="0-TexteCourant"/>
      </w:pPr>
      <w:r>
        <w:t>Écrivez ci-dessous les deux ou trois compétences qui sont les plus importantes pour vous et pour lesquelles vous voulez progresser. Prenez appui sur l’autodiagnostic réalisé. Cela peut être un point fort que vous voulez renforcer, ou une faiblesse que vous voulez surmonter. Votre choix peut être influencé par une situation de conflit que vous avez vécu, ou dans laquelle vous êtes impliqué actuellement.</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787EC801" w14:textId="77777777" w:rsidTr="0066604D">
        <w:trPr>
          <w:trHeight w:val="7291"/>
        </w:trPr>
        <w:tc>
          <w:tcPr>
            <w:tcW w:w="9779" w:type="dxa"/>
            <w:shd w:val="clear" w:color="auto" w:fill="auto"/>
          </w:tcPr>
          <w:p w14:paraId="34FB3C7C" w14:textId="77777777" w:rsidR="00A03496" w:rsidRDefault="00A03496" w:rsidP="006670C3">
            <w:pPr>
              <w:pStyle w:val="0-TexteCourant"/>
            </w:pPr>
          </w:p>
          <w:p w14:paraId="254C3AF6" w14:textId="77777777" w:rsidR="00A03496" w:rsidRDefault="00A03496" w:rsidP="006670C3">
            <w:pPr>
              <w:pStyle w:val="0-TexteCourant"/>
            </w:pPr>
          </w:p>
        </w:tc>
      </w:tr>
    </w:tbl>
    <w:p w14:paraId="3BB847F3" w14:textId="77777777" w:rsidR="00F27E85" w:rsidRDefault="00F27E85" w:rsidP="00A03496">
      <w:pPr>
        <w:pStyle w:val="0-TitreNiveau2"/>
      </w:pPr>
    </w:p>
    <w:p w14:paraId="32CBC9FF" w14:textId="27AD0AD9" w:rsidR="00A03496" w:rsidRPr="00B2065B" w:rsidRDefault="00A03496" w:rsidP="00A03496">
      <w:pPr>
        <w:pStyle w:val="0-TitreNiveau2"/>
      </w:pPr>
      <w:r w:rsidRPr="00B2065B">
        <w:t>La situation d’application</w:t>
      </w:r>
    </w:p>
    <w:p w14:paraId="4F110A63" w14:textId="4555201B" w:rsidR="00A03496" w:rsidRDefault="00A03496" w:rsidP="00A03496">
      <w:pPr>
        <w:pStyle w:val="0-TexteCourant"/>
      </w:pPr>
      <w:r>
        <w:t>Identifiez la situation pour laquelle vous vous proposez de mettre en œuvre les compétences mentionnées. Décrivez cette situation. Qui va être concerné en plus de vous ? À quel moment allez-vous agir ? À quel endroit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118"/>
      </w:tblGrid>
      <w:tr w:rsidR="00E30814" w14:paraId="45041BF2" w14:textId="17F18545" w:rsidTr="00BC1475">
        <w:tc>
          <w:tcPr>
            <w:tcW w:w="3369" w:type="dxa"/>
            <w:shd w:val="clear" w:color="auto" w:fill="FF9933"/>
          </w:tcPr>
          <w:p w14:paraId="5ADD2720" w14:textId="4BEF2F85" w:rsidR="00E30814" w:rsidRDefault="00E30814" w:rsidP="00BC1475">
            <w:pPr>
              <w:pStyle w:val="0-TexteCourant"/>
              <w:jc w:val="center"/>
            </w:pPr>
            <w:r>
              <w:t>La situation :</w:t>
            </w:r>
          </w:p>
        </w:tc>
        <w:tc>
          <w:tcPr>
            <w:tcW w:w="2835" w:type="dxa"/>
            <w:shd w:val="clear" w:color="auto" w:fill="FF9933"/>
          </w:tcPr>
          <w:p w14:paraId="7132CD8A" w14:textId="3DD8CC15" w:rsidR="00E30814" w:rsidRDefault="00E30814" w:rsidP="00BC1475">
            <w:pPr>
              <w:pStyle w:val="0-TexteCourant"/>
              <w:jc w:val="center"/>
            </w:pPr>
            <w:r>
              <w:t>Qui est concerné :</w:t>
            </w:r>
          </w:p>
        </w:tc>
        <w:tc>
          <w:tcPr>
            <w:tcW w:w="3118" w:type="dxa"/>
            <w:shd w:val="clear" w:color="auto" w:fill="FF9933"/>
          </w:tcPr>
          <w:p w14:paraId="36AEBF92" w14:textId="7152CA31" w:rsidR="00E30814" w:rsidRDefault="00E30814" w:rsidP="00BC1475">
            <w:pPr>
              <w:pStyle w:val="0-TexteCourant"/>
              <w:jc w:val="center"/>
            </w:pPr>
            <w:r>
              <w:t>Quand et où expérimenter cette nouvelle conduite :</w:t>
            </w:r>
          </w:p>
        </w:tc>
      </w:tr>
      <w:tr w:rsidR="00E30814" w14:paraId="5AD5FB59" w14:textId="68F81FC0" w:rsidTr="0066604D">
        <w:trPr>
          <w:trHeight w:val="3652"/>
        </w:trPr>
        <w:tc>
          <w:tcPr>
            <w:tcW w:w="3369" w:type="dxa"/>
            <w:shd w:val="clear" w:color="auto" w:fill="auto"/>
          </w:tcPr>
          <w:p w14:paraId="49B0F3A5" w14:textId="77777777" w:rsidR="00E30814" w:rsidRDefault="00E30814" w:rsidP="006670C3">
            <w:pPr>
              <w:pStyle w:val="0-TexteCourant"/>
            </w:pPr>
          </w:p>
        </w:tc>
        <w:tc>
          <w:tcPr>
            <w:tcW w:w="2835" w:type="dxa"/>
            <w:shd w:val="clear" w:color="auto" w:fill="auto"/>
          </w:tcPr>
          <w:p w14:paraId="247FEDE4" w14:textId="77777777" w:rsidR="00E30814" w:rsidRDefault="00E30814" w:rsidP="006670C3">
            <w:pPr>
              <w:pStyle w:val="0-TexteCourant"/>
            </w:pPr>
          </w:p>
        </w:tc>
        <w:tc>
          <w:tcPr>
            <w:tcW w:w="3118" w:type="dxa"/>
          </w:tcPr>
          <w:p w14:paraId="637276CC" w14:textId="77777777" w:rsidR="00E30814" w:rsidRDefault="00E30814" w:rsidP="006670C3">
            <w:pPr>
              <w:pStyle w:val="0-TexteCourant"/>
            </w:pPr>
          </w:p>
        </w:tc>
      </w:tr>
    </w:tbl>
    <w:p w14:paraId="6DBD87AB" w14:textId="77777777" w:rsidR="00E30814" w:rsidRDefault="00E30814" w:rsidP="00A03496">
      <w:pPr>
        <w:pStyle w:val="0-TexteCourant"/>
      </w:pPr>
    </w:p>
    <w:p w14:paraId="7E542A4C" w14:textId="77777777" w:rsidR="00A03496" w:rsidRPr="001B5847" w:rsidRDefault="00A03496" w:rsidP="00A03496">
      <w:pPr>
        <w:pStyle w:val="0-TitreNiveau2"/>
      </w:pPr>
      <w:r w:rsidRPr="001B5847">
        <w:t>Votre mise en pratique</w:t>
      </w:r>
    </w:p>
    <w:p w14:paraId="7DE79DCA" w14:textId="77777777" w:rsidR="00A03496" w:rsidRDefault="00A03496" w:rsidP="00A03496">
      <w:pPr>
        <w:pStyle w:val="0-TexteCourant"/>
      </w:pPr>
      <w:r>
        <w:t>Décrivez concrètement ce que vous vous proposez de faire, les phrases que vous allez prononcer, les options que vous allez suggérer…</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4ECB52D6" w14:textId="77777777" w:rsidTr="0066604D">
        <w:trPr>
          <w:trHeight w:val="5451"/>
        </w:trPr>
        <w:tc>
          <w:tcPr>
            <w:tcW w:w="9779" w:type="dxa"/>
            <w:shd w:val="clear" w:color="auto" w:fill="auto"/>
          </w:tcPr>
          <w:p w14:paraId="399D5C13" w14:textId="77777777" w:rsidR="00A03496" w:rsidRDefault="00A03496" w:rsidP="006670C3">
            <w:pPr>
              <w:pStyle w:val="0-TexteCourant"/>
            </w:pPr>
          </w:p>
          <w:p w14:paraId="64E20AF5" w14:textId="77777777" w:rsidR="00A03496" w:rsidRDefault="00A03496" w:rsidP="006670C3">
            <w:pPr>
              <w:pStyle w:val="0-TexteCourant"/>
            </w:pPr>
          </w:p>
        </w:tc>
      </w:tr>
    </w:tbl>
    <w:p w14:paraId="566F80D0" w14:textId="77777777" w:rsidR="0066604D" w:rsidRDefault="0066604D" w:rsidP="00A03496">
      <w:pPr>
        <w:pStyle w:val="0-TitreNiveau2"/>
      </w:pPr>
    </w:p>
    <w:p w14:paraId="6935C2EB" w14:textId="42FF47BA" w:rsidR="00A03496" w:rsidRPr="001B5847" w:rsidRDefault="00A03496" w:rsidP="00A03496">
      <w:pPr>
        <w:pStyle w:val="0-TitreNiveau2"/>
      </w:pPr>
      <w:r w:rsidRPr="001B5847">
        <w:t>Les signes de réussite</w:t>
      </w:r>
    </w:p>
    <w:p w14:paraId="4E838FC8" w14:textId="77777777" w:rsidR="00A03496" w:rsidRDefault="00A03496" w:rsidP="00A03496">
      <w:pPr>
        <w:pStyle w:val="0-TexteCourant"/>
      </w:pPr>
      <w:r>
        <w:t>Indiquez à quoi vous allez voir que vous avez réussi. Comment allez-vous voir que les nouvelles compétences sont acquises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32324006" w14:textId="77777777" w:rsidTr="0066604D">
        <w:trPr>
          <w:trHeight w:val="4779"/>
        </w:trPr>
        <w:tc>
          <w:tcPr>
            <w:tcW w:w="9779" w:type="dxa"/>
            <w:shd w:val="clear" w:color="auto" w:fill="auto"/>
          </w:tcPr>
          <w:p w14:paraId="282FC067" w14:textId="77777777" w:rsidR="00A03496" w:rsidRDefault="00A03496" w:rsidP="006670C3">
            <w:pPr>
              <w:pStyle w:val="0-TexteCourant"/>
            </w:pPr>
          </w:p>
          <w:p w14:paraId="4AF4F39A" w14:textId="77777777" w:rsidR="00A03496" w:rsidRDefault="00A03496" w:rsidP="006670C3">
            <w:pPr>
              <w:pStyle w:val="0-TexteCourant"/>
            </w:pPr>
          </w:p>
        </w:tc>
      </w:tr>
    </w:tbl>
    <w:p w14:paraId="104C2FB3" w14:textId="4D87C473" w:rsidR="00E30814" w:rsidRDefault="00E30814" w:rsidP="0066604D">
      <w:pPr>
        <w:pStyle w:val="0-Encadrconseilauteur"/>
        <w:jc w:val="center"/>
      </w:pPr>
      <w:r>
        <w:t>Conseil</w:t>
      </w:r>
    </w:p>
    <w:p w14:paraId="4CCF014B" w14:textId="1F5B655C" w:rsidR="00A03496" w:rsidRDefault="00A03496" w:rsidP="00A03496">
      <w:pPr>
        <w:pStyle w:val="0-Encadrconseilauteur"/>
      </w:pPr>
      <w:r>
        <w:t>Votre programme de mise en œuvre peut concerner un conflit en cours qui vous est familier, pour inspirer une conduite réfléchie.</w:t>
      </w:r>
    </w:p>
    <w:p w14:paraId="3C716F4A" w14:textId="77777777" w:rsidR="00A03496" w:rsidRDefault="00A03496" w:rsidP="00A03496">
      <w:pPr>
        <w:pStyle w:val="0-Encadrconseilauteur"/>
      </w:pPr>
      <w:r>
        <w:t>Vous pouvez aussi revisiter une situation conflictuelle que vous avez vécue pour examiner quelles compétences nouvelles auraient pu être mobilisées dans cette situation.</w:t>
      </w:r>
    </w:p>
    <w:p w14:paraId="66C749F0" w14:textId="77777777" w:rsidR="00A03496" w:rsidRDefault="00A03496" w:rsidP="00A03496">
      <w:pPr>
        <w:pStyle w:val="0-Encadrconseilauteur"/>
      </w:pPr>
      <w:r>
        <w:t>Pensez également aux recommandations qui s’appliquent à la prévention des conflits. Et là il s’agit de la communication au jour le jour, dans toutes les situations de la vie ordinaire.</w:t>
      </w:r>
    </w:p>
    <w:p w14:paraId="066C7726" w14:textId="77777777" w:rsidR="00A03496" w:rsidRDefault="00A03496" w:rsidP="00A03496">
      <w:pPr>
        <w:pStyle w:val="0-Encadrconseilauteur"/>
      </w:pPr>
      <w:r>
        <w:t>Autre suggestion : proposez-vous comme médiateur pour aider à résoudre un conflit entre deux personnes de votre connaissance.</w:t>
      </w:r>
    </w:p>
    <w:p w14:paraId="72BB51D5" w14:textId="77777777" w:rsidR="00E30814" w:rsidRDefault="00E30814">
      <w:pPr>
        <w:spacing w:before="0" w:after="200" w:line="276" w:lineRule="auto"/>
        <w:ind w:left="0" w:firstLine="0"/>
        <w:jc w:val="left"/>
        <w:rPr>
          <w:rFonts w:ascii="Arial" w:hAnsi="Arial"/>
          <w:b/>
          <w:color w:val="808080"/>
          <w:sz w:val="56"/>
          <w:lang w:eastAsia="fr-FR"/>
        </w:rPr>
      </w:pPr>
      <w:r>
        <w:br w:type="page"/>
      </w:r>
    </w:p>
    <w:p w14:paraId="0A23A30E" w14:textId="55CE9F1F" w:rsidR="00A03496" w:rsidRDefault="00A03496" w:rsidP="00A03496">
      <w:pPr>
        <w:pStyle w:val="0-TitreNiveau1"/>
      </w:pPr>
      <w:bookmarkStart w:id="23" w:name="_Toc2851735"/>
      <w:bookmarkStart w:id="24" w:name="_Toc2851845"/>
      <w:bookmarkStart w:id="25" w:name="_Toc2852810"/>
      <w:r>
        <w:lastRenderedPageBreak/>
        <w:t>Évaluer votre plan de progrès</w:t>
      </w:r>
      <w:bookmarkEnd w:id="23"/>
      <w:bookmarkEnd w:id="24"/>
      <w:bookmarkEnd w:id="25"/>
    </w:p>
    <w:p w14:paraId="1433170C" w14:textId="77777777" w:rsidR="00A03496" w:rsidRDefault="00A03496" w:rsidP="00A03496">
      <w:pPr>
        <w:pStyle w:val="0-TitreNiveau2"/>
      </w:pPr>
      <w:r>
        <w:t>Les résultats</w:t>
      </w:r>
    </w:p>
    <w:p w14:paraId="0707DB5D" w14:textId="77777777" w:rsidR="00A03496" w:rsidRDefault="00A03496" w:rsidP="00A03496">
      <w:pPr>
        <w:pStyle w:val="0-TexteCourant"/>
      </w:pPr>
      <w:r>
        <w:t xml:space="preserve">Pouvez-vous décrire ce que vous avez mis en pratique ? </w:t>
      </w:r>
      <w:r w:rsidRPr="001B5847">
        <w:t>Après votre mise en œuvre, quels sont les résultats ? Que s’est-il passé ?</w:t>
      </w:r>
      <w:r>
        <w:t xml:space="preserve"> Avez-vous réussi ? Avez-vous eu des surprises ? </w:t>
      </w:r>
    </w:p>
    <w:p w14:paraId="53773482" w14:textId="77777777" w:rsidR="00A03496" w:rsidRPr="001B5847" w:rsidRDefault="00A03496" w:rsidP="00A03496">
      <w:pPr>
        <w:pStyle w:val="0-TexteCourant"/>
      </w:pPr>
      <w:r>
        <w:t>Pouvez-vous décrire l’effet de votre comportement sur les autres personnes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0AEFF4FF" w14:textId="77777777" w:rsidTr="0066604D">
        <w:trPr>
          <w:trHeight w:val="4766"/>
        </w:trPr>
        <w:tc>
          <w:tcPr>
            <w:tcW w:w="9779" w:type="dxa"/>
            <w:shd w:val="clear" w:color="auto" w:fill="auto"/>
          </w:tcPr>
          <w:p w14:paraId="1F264222" w14:textId="77777777" w:rsidR="00A03496" w:rsidRDefault="00A03496" w:rsidP="006670C3">
            <w:pPr>
              <w:pStyle w:val="0-TexteCourant"/>
            </w:pPr>
          </w:p>
          <w:p w14:paraId="19C3E334" w14:textId="77777777" w:rsidR="00A03496" w:rsidRDefault="00A03496" w:rsidP="006670C3">
            <w:pPr>
              <w:pStyle w:val="0-TexteCourant"/>
            </w:pPr>
          </w:p>
        </w:tc>
      </w:tr>
    </w:tbl>
    <w:p w14:paraId="32968978" w14:textId="77777777" w:rsidR="00A03496" w:rsidRPr="005A3A96" w:rsidRDefault="00A03496" w:rsidP="00A03496">
      <w:pPr>
        <w:pStyle w:val="0-TitreNiveau2"/>
      </w:pPr>
      <w:r w:rsidRPr="005A3A96">
        <w:t>Les suites à donner</w:t>
      </w:r>
    </w:p>
    <w:p w14:paraId="54248839" w14:textId="77777777" w:rsidR="00A03496" w:rsidRDefault="00A03496" w:rsidP="00A03496">
      <w:pPr>
        <w:pStyle w:val="0-TexteCourant"/>
      </w:pPr>
      <w:r>
        <w:t>Si c’était à refaire, que referiez-vous de façon différente ? Dans quel domaine voulez-vous continuer d’appliquer et de progresser ? Comment pouvez-vous continuer cette progression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6F97D67E" w14:textId="77777777" w:rsidTr="0066604D">
        <w:trPr>
          <w:trHeight w:val="5491"/>
        </w:trPr>
        <w:tc>
          <w:tcPr>
            <w:tcW w:w="9779" w:type="dxa"/>
            <w:shd w:val="clear" w:color="auto" w:fill="auto"/>
          </w:tcPr>
          <w:p w14:paraId="188AE56D" w14:textId="77777777" w:rsidR="00A03496" w:rsidRDefault="00A03496" w:rsidP="006670C3">
            <w:pPr>
              <w:pStyle w:val="0-TexteCourant"/>
            </w:pPr>
          </w:p>
          <w:p w14:paraId="23903D99" w14:textId="77777777" w:rsidR="00A03496" w:rsidRDefault="00A03496" w:rsidP="006670C3">
            <w:pPr>
              <w:pStyle w:val="0-TexteCourant"/>
            </w:pPr>
          </w:p>
        </w:tc>
      </w:tr>
    </w:tbl>
    <w:p w14:paraId="2F0C9DA8" w14:textId="77777777" w:rsidR="00A03496" w:rsidRPr="005A3A96" w:rsidRDefault="00A03496" w:rsidP="00A03496">
      <w:pPr>
        <w:pStyle w:val="0-TitreNiveau2"/>
      </w:pPr>
      <w:r w:rsidRPr="005A3A96">
        <w:lastRenderedPageBreak/>
        <w:t>Le bénéfice que vous en retirez</w:t>
      </w:r>
    </w:p>
    <w:p w14:paraId="1208EF81" w14:textId="77777777" w:rsidR="00A03496" w:rsidRDefault="00A03496" w:rsidP="00A03496">
      <w:pPr>
        <w:pStyle w:val="0-TexteCourant"/>
      </w:pPr>
      <w:r>
        <w:t>En considérant l’ensemble de votre travail sur ce sujet du conflit, qu’avez-vous appris ? En quoi cette expérience a-t-elle été bénéfique pour vous ?</w:t>
      </w:r>
    </w:p>
    <w:tbl>
      <w:tblPr>
        <w:tblW w:w="0" w:type="auto"/>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9288"/>
      </w:tblGrid>
      <w:tr w:rsidR="00A03496" w14:paraId="3CC66B70" w14:textId="77777777" w:rsidTr="0066604D">
        <w:trPr>
          <w:trHeight w:val="5771"/>
        </w:trPr>
        <w:tc>
          <w:tcPr>
            <w:tcW w:w="9779" w:type="dxa"/>
            <w:shd w:val="clear" w:color="auto" w:fill="auto"/>
          </w:tcPr>
          <w:p w14:paraId="7BD8E78D" w14:textId="77777777" w:rsidR="00A03496" w:rsidRDefault="00A03496" w:rsidP="006670C3">
            <w:pPr>
              <w:pStyle w:val="0-TexteCourant"/>
            </w:pPr>
          </w:p>
          <w:p w14:paraId="4B37F532" w14:textId="77777777" w:rsidR="00A03496" w:rsidRDefault="00A03496" w:rsidP="006670C3">
            <w:pPr>
              <w:pStyle w:val="0-TexteCourant"/>
            </w:pPr>
          </w:p>
        </w:tc>
      </w:tr>
    </w:tbl>
    <w:p w14:paraId="57BBD397" w14:textId="77777777" w:rsidR="00E30814" w:rsidRDefault="00E30814" w:rsidP="0066604D">
      <w:pPr>
        <w:pStyle w:val="0-Encadrconseilauteur"/>
        <w:jc w:val="center"/>
      </w:pPr>
      <w:r>
        <w:t>Conseil</w:t>
      </w:r>
    </w:p>
    <w:p w14:paraId="23146D39" w14:textId="1DBF8772" w:rsidR="00A03496" w:rsidRDefault="00A03496" w:rsidP="00A03496">
      <w:pPr>
        <w:pStyle w:val="0-Encadrconseilauteur"/>
      </w:pPr>
      <w:r>
        <w:t>Si cela peut vous aider, tenez un journal de bord de vos actions pour vous souvenir des situations et de la conduite que vous avez adoptée.</w:t>
      </w:r>
    </w:p>
    <w:p w14:paraId="61AEECC3" w14:textId="77777777" w:rsidR="00A03496" w:rsidRDefault="00A03496" w:rsidP="00A03496">
      <w:pPr>
        <w:pStyle w:val="0-Encadrconseilauteur"/>
      </w:pPr>
      <w:r>
        <w:t>N’hésitez pas à demander du feedback à vos proches en les invitant à vous observer sur les compétences que vous voulez voir progresser.</w:t>
      </w:r>
    </w:p>
    <w:p w14:paraId="278360DB" w14:textId="77777777" w:rsidR="00D757B3" w:rsidRDefault="00D757B3"/>
    <w:sectPr w:rsidR="00D757B3" w:rsidSect="006660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599D" w14:textId="77777777" w:rsidR="00960F5C" w:rsidRDefault="00960F5C" w:rsidP="00B02430">
      <w:pPr>
        <w:spacing w:before="0" w:after="0"/>
      </w:pPr>
      <w:r>
        <w:separator/>
      </w:r>
    </w:p>
  </w:endnote>
  <w:endnote w:type="continuationSeparator" w:id="0">
    <w:p w14:paraId="46ADC921" w14:textId="77777777" w:rsidR="00960F5C" w:rsidRDefault="00960F5C" w:rsidP="00B024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56C8" w14:textId="77777777" w:rsidR="001F259E" w:rsidRDefault="001F25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177225"/>
      <w:docPartObj>
        <w:docPartGallery w:val="Page Numbers (Bottom of Page)"/>
        <w:docPartUnique/>
      </w:docPartObj>
    </w:sdtPr>
    <w:sdtEndPr/>
    <w:sdtContent>
      <w:p w14:paraId="53D12932" w14:textId="478C2635" w:rsidR="00B02430" w:rsidRDefault="00B02430">
        <w:pPr>
          <w:pStyle w:val="Pieddepage"/>
          <w:jc w:val="right"/>
        </w:pPr>
        <w:r>
          <w:fldChar w:fldCharType="begin"/>
        </w:r>
        <w:r>
          <w:instrText>PAGE   \* MERGEFORMAT</w:instrText>
        </w:r>
        <w:r>
          <w:fldChar w:fldCharType="separate"/>
        </w:r>
        <w:r>
          <w:t>2</w:t>
        </w:r>
        <w:r>
          <w:fldChar w:fldCharType="end"/>
        </w:r>
      </w:p>
    </w:sdtContent>
  </w:sdt>
  <w:p w14:paraId="2AD4C79C" w14:textId="132AC836" w:rsidR="00B02430" w:rsidRDefault="001F259E">
    <w:pPr>
      <w:pStyle w:val="Pieddepage"/>
    </w:pPr>
    <w:r>
      <w:t xml:space="preserve">© </w:t>
    </w:r>
    <w:bookmarkStart w:id="26" w:name="_GoBack"/>
    <w:bookmarkEnd w:id="26"/>
    <w:r w:rsidR="00B02430">
      <w:t xml:space="preserve">Didier Noyé, </w:t>
    </w:r>
    <w:r w:rsidR="00B02430" w:rsidRPr="00B02430">
      <w:rPr>
        <w:i/>
      </w:rPr>
      <w:t>Les fiches outils</w:t>
    </w:r>
    <w:r w:rsidR="00176011">
      <w:rPr>
        <w:i/>
      </w:rPr>
      <w:t> </w:t>
    </w:r>
    <w:r w:rsidR="00B02430" w:rsidRPr="00B02430">
      <w:rPr>
        <w:i/>
      </w:rPr>
      <w:t>: Résolution de conflits</w:t>
    </w:r>
    <w:r w:rsidR="00B02430">
      <w:rPr>
        <w:i/>
      </w:rPr>
      <w:t xml:space="preserve">, </w:t>
    </w:r>
    <w:r w:rsidR="00B02430" w:rsidRPr="00B02430">
      <w:t>Eyrolles,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0FCC" w14:textId="77777777" w:rsidR="001F259E" w:rsidRDefault="001F25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C65F" w14:textId="77777777" w:rsidR="00960F5C" w:rsidRDefault="00960F5C" w:rsidP="00B02430">
      <w:pPr>
        <w:spacing w:before="0" w:after="0"/>
      </w:pPr>
      <w:r>
        <w:separator/>
      </w:r>
    </w:p>
  </w:footnote>
  <w:footnote w:type="continuationSeparator" w:id="0">
    <w:p w14:paraId="363DF433" w14:textId="77777777" w:rsidR="00960F5C" w:rsidRDefault="00960F5C" w:rsidP="00B024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3071" w14:textId="77777777" w:rsidR="001F259E" w:rsidRDefault="001F25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D3EE" w14:textId="77777777" w:rsidR="001F259E" w:rsidRDefault="001F25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8DD1" w14:textId="77777777" w:rsidR="001F259E" w:rsidRDefault="001F25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622C"/>
    <w:rsid w:val="001312DD"/>
    <w:rsid w:val="00176011"/>
    <w:rsid w:val="001D06E9"/>
    <w:rsid w:val="001F259E"/>
    <w:rsid w:val="0026622C"/>
    <w:rsid w:val="003128A3"/>
    <w:rsid w:val="004645C9"/>
    <w:rsid w:val="0066604D"/>
    <w:rsid w:val="006C4E4A"/>
    <w:rsid w:val="007C6048"/>
    <w:rsid w:val="00960F5C"/>
    <w:rsid w:val="00A03496"/>
    <w:rsid w:val="00B02430"/>
    <w:rsid w:val="00B822E3"/>
    <w:rsid w:val="00BC1475"/>
    <w:rsid w:val="00D35B18"/>
    <w:rsid w:val="00D757B3"/>
    <w:rsid w:val="00DA5E48"/>
    <w:rsid w:val="00DC790D"/>
    <w:rsid w:val="00DF5488"/>
    <w:rsid w:val="00E30814"/>
    <w:rsid w:val="00EB19A1"/>
    <w:rsid w:val="00ED2488"/>
    <w:rsid w:val="00F27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B61EB"/>
  <w15:chartTrackingRefBased/>
  <w15:docId w15:val="{58AA8BC6-FFCF-41A7-AFFE-7BB0D01F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496"/>
    <w:pPr>
      <w:spacing w:before="100" w:after="60" w:line="240" w:lineRule="auto"/>
      <w:ind w:left="1985" w:hanging="357"/>
      <w:jc w:val="both"/>
    </w:pPr>
    <w:rPr>
      <w:rFonts w:ascii="Times New Roman" w:eastAsia="Times New Roman" w:hAnsi="Times New Roman" w:cs="Times New Roman"/>
      <w:sz w:val="20"/>
      <w:szCs w:val="20"/>
    </w:rPr>
  </w:style>
  <w:style w:type="paragraph" w:styleId="Titre1">
    <w:name w:val="heading 1"/>
    <w:basedOn w:val="Normal"/>
    <w:next w:val="Normal"/>
    <w:link w:val="Titre1Car"/>
    <w:uiPriority w:val="9"/>
    <w:qFormat/>
    <w:rsid w:val="00F27E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TexteCourant">
    <w:name w:val="0-TexteCourant"/>
    <w:link w:val="0-TexteCourantCar"/>
    <w:rsid w:val="00A03496"/>
    <w:pPr>
      <w:spacing w:before="120" w:after="120" w:line="240" w:lineRule="auto"/>
      <w:jc w:val="both"/>
    </w:pPr>
    <w:rPr>
      <w:rFonts w:ascii="Times New Roman" w:eastAsia="Times New Roman" w:hAnsi="Times New Roman" w:cs="Times New Roman"/>
      <w:sz w:val="24"/>
      <w:szCs w:val="20"/>
      <w:lang w:eastAsia="fr-FR"/>
    </w:rPr>
  </w:style>
  <w:style w:type="character" w:customStyle="1" w:styleId="0-TexteCourantCar">
    <w:name w:val="0-TexteCourant Car"/>
    <w:link w:val="0-TexteCourant"/>
    <w:rsid w:val="00A03496"/>
    <w:rPr>
      <w:rFonts w:ascii="Times New Roman" w:eastAsia="Times New Roman" w:hAnsi="Times New Roman" w:cs="Times New Roman"/>
      <w:sz w:val="24"/>
      <w:szCs w:val="20"/>
      <w:lang w:eastAsia="fr-FR"/>
    </w:rPr>
  </w:style>
  <w:style w:type="paragraph" w:customStyle="1" w:styleId="0-TitreNiveau1">
    <w:name w:val="0-TitreNiveau1"/>
    <w:basedOn w:val="0-TexteCourant"/>
    <w:next w:val="0-TexteCourant"/>
    <w:rsid w:val="00A03496"/>
    <w:pPr>
      <w:spacing w:before="600"/>
      <w:outlineLvl w:val="0"/>
    </w:pPr>
    <w:rPr>
      <w:rFonts w:ascii="Arial" w:hAnsi="Arial"/>
      <w:b/>
      <w:color w:val="808080"/>
      <w:sz w:val="56"/>
    </w:rPr>
  </w:style>
  <w:style w:type="paragraph" w:customStyle="1" w:styleId="0-IllustrationEmplacement">
    <w:name w:val="0-Illustration Emplacement"/>
    <w:basedOn w:val="0-TexteCourant"/>
    <w:next w:val="Normal"/>
    <w:rsid w:val="00A03496"/>
    <w:pPr>
      <w:spacing w:after="0"/>
      <w:jc w:val="center"/>
    </w:pPr>
    <w:rPr>
      <w:b/>
      <w:color w:val="FF0000"/>
    </w:rPr>
  </w:style>
  <w:style w:type="paragraph" w:customStyle="1" w:styleId="0-Encadrconseilauteur">
    <w:name w:val="0-Encadré conseil auteur"/>
    <w:basedOn w:val="Normal"/>
    <w:qFormat/>
    <w:rsid w:val="00A03496"/>
    <w:pPr>
      <w:pBdr>
        <w:top w:val="double" w:sz="4" w:space="1" w:color="auto"/>
        <w:left w:val="double" w:sz="4" w:space="4" w:color="auto"/>
        <w:bottom w:val="double" w:sz="4" w:space="1" w:color="auto"/>
        <w:right w:val="double" w:sz="4" w:space="4" w:color="auto"/>
      </w:pBdr>
      <w:tabs>
        <w:tab w:val="left" w:pos="1418"/>
      </w:tabs>
      <w:spacing w:before="240" w:after="240"/>
      <w:ind w:left="1134" w:right="1134" w:firstLine="0"/>
    </w:pPr>
    <w:rPr>
      <w:rFonts w:ascii="Arial" w:hAnsi="Arial"/>
      <w:lang w:eastAsia="fr-FR"/>
    </w:rPr>
  </w:style>
  <w:style w:type="paragraph" w:customStyle="1" w:styleId="0-FicheNumro">
    <w:name w:val="0-Fiche Numéro"/>
    <w:basedOn w:val="0-TexteCourant"/>
    <w:next w:val="Normal"/>
    <w:rsid w:val="00A03496"/>
    <w:pPr>
      <w:widowControl w:val="0"/>
      <w:spacing w:before="1200" w:after="0"/>
      <w:jc w:val="right"/>
      <w:outlineLvl w:val="0"/>
    </w:pPr>
    <w:rPr>
      <w:rFonts w:ascii="Arial" w:hAnsi="Arial"/>
      <w:b/>
      <w:sz w:val="52"/>
    </w:rPr>
  </w:style>
  <w:style w:type="paragraph" w:customStyle="1" w:styleId="0-Fichetitre">
    <w:name w:val="0-Fiche titre"/>
    <w:basedOn w:val="0-TexteCourant"/>
    <w:qFormat/>
    <w:rsid w:val="00A03496"/>
    <w:pPr>
      <w:spacing w:before="0"/>
      <w:jc w:val="right"/>
    </w:pPr>
    <w:rPr>
      <w:rFonts w:ascii="Arial" w:hAnsi="Arial"/>
      <w:b/>
      <w:sz w:val="52"/>
    </w:rPr>
  </w:style>
  <w:style w:type="paragraph" w:customStyle="1" w:styleId="0-Fichechap">
    <w:name w:val="0-Fiche chapô"/>
    <w:basedOn w:val="0-TitreNiveau1"/>
    <w:qFormat/>
    <w:rsid w:val="00A03496"/>
    <w:pPr>
      <w:spacing w:before="120"/>
    </w:pPr>
    <w:rPr>
      <w:rFonts w:ascii="Times New Roman" w:hAnsi="Times New Roman"/>
      <w:sz w:val="20"/>
    </w:rPr>
  </w:style>
  <w:style w:type="paragraph" w:customStyle="1" w:styleId="0-TitreNiveau2">
    <w:name w:val="0-TitreNiveau2"/>
    <w:basedOn w:val="0-TexteCourant"/>
    <w:qFormat/>
    <w:rsid w:val="00A03496"/>
    <w:rPr>
      <w:b/>
      <w:color w:val="808080"/>
      <w:sz w:val="32"/>
    </w:rPr>
  </w:style>
  <w:style w:type="character" w:styleId="Marquedecommentaire">
    <w:name w:val="annotation reference"/>
    <w:basedOn w:val="Policepardfaut"/>
    <w:uiPriority w:val="99"/>
    <w:semiHidden/>
    <w:unhideWhenUsed/>
    <w:rsid w:val="00A03496"/>
    <w:rPr>
      <w:sz w:val="18"/>
      <w:szCs w:val="18"/>
    </w:rPr>
  </w:style>
  <w:style w:type="paragraph" w:styleId="Sous-titre">
    <w:name w:val="Subtitle"/>
    <w:basedOn w:val="Normal"/>
    <w:next w:val="Normal"/>
    <w:link w:val="Sous-titreCar"/>
    <w:uiPriority w:val="11"/>
    <w:qFormat/>
    <w:rsid w:val="00B822E3"/>
    <w:pPr>
      <w:numPr>
        <w:ilvl w:val="1"/>
      </w:numPr>
      <w:spacing w:after="160"/>
      <w:ind w:left="1985" w:hanging="357"/>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B822E3"/>
    <w:rPr>
      <w:rFonts w:eastAsiaTheme="minorEastAsia"/>
      <w:color w:val="5A5A5A" w:themeColor="text1" w:themeTint="A5"/>
      <w:spacing w:val="15"/>
    </w:rPr>
  </w:style>
  <w:style w:type="paragraph" w:styleId="Titre">
    <w:name w:val="Title"/>
    <w:basedOn w:val="Normal"/>
    <w:next w:val="Normal"/>
    <w:link w:val="TitreCar"/>
    <w:uiPriority w:val="10"/>
    <w:qFormat/>
    <w:rsid w:val="00B822E3"/>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22E3"/>
    <w:rPr>
      <w:rFonts w:asciiTheme="majorHAnsi" w:eastAsiaTheme="majorEastAsia" w:hAnsiTheme="majorHAnsi" w:cstheme="majorBidi"/>
      <w:spacing w:val="-10"/>
      <w:kern w:val="28"/>
      <w:sz w:val="56"/>
      <w:szCs w:val="56"/>
    </w:rPr>
  </w:style>
  <w:style w:type="character" w:styleId="Accentuationlgre">
    <w:name w:val="Subtle Emphasis"/>
    <w:basedOn w:val="Policepardfaut"/>
    <w:uiPriority w:val="19"/>
    <w:qFormat/>
    <w:rsid w:val="00B822E3"/>
    <w:rPr>
      <w:i/>
      <w:iCs/>
      <w:color w:val="404040" w:themeColor="text1" w:themeTint="BF"/>
    </w:rPr>
  </w:style>
  <w:style w:type="character" w:styleId="lev">
    <w:name w:val="Strong"/>
    <w:basedOn w:val="Policepardfaut"/>
    <w:uiPriority w:val="22"/>
    <w:qFormat/>
    <w:rsid w:val="00B822E3"/>
    <w:rPr>
      <w:b/>
      <w:bCs/>
    </w:rPr>
  </w:style>
  <w:style w:type="character" w:styleId="Titredulivre">
    <w:name w:val="Book Title"/>
    <w:basedOn w:val="Policepardfaut"/>
    <w:uiPriority w:val="33"/>
    <w:qFormat/>
    <w:rsid w:val="00B822E3"/>
    <w:rPr>
      <w:b/>
      <w:bCs/>
      <w:i/>
      <w:iCs/>
      <w:spacing w:val="5"/>
    </w:rPr>
  </w:style>
  <w:style w:type="paragraph" w:customStyle="1" w:styleId="01-Titreperipherique">
    <w:name w:val="01-Titre_peripherique"/>
    <w:basedOn w:val="Normal"/>
    <w:rsid w:val="00F27E85"/>
    <w:pPr>
      <w:suppressAutoHyphens/>
      <w:spacing w:before="28" w:after="480" w:line="100" w:lineRule="atLeast"/>
      <w:ind w:left="0" w:firstLine="0"/>
      <w:jc w:val="right"/>
    </w:pPr>
    <w:rPr>
      <w:rFonts w:ascii="Arial" w:hAnsi="Arial" w:cs="Times"/>
      <w:b/>
      <w:kern w:val="1"/>
      <w:sz w:val="52"/>
      <w:lang w:eastAsia="ar-SA"/>
    </w:rPr>
  </w:style>
  <w:style w:type="character" w:customStyle="1" w:styleId="Titre1Car">
    <w:name w:val="Titre 1 Car"/>
    <w:basedOn w:val="Policepardfaut"/>
    <w:link w:val="Titre1"/>
    <w:uiPriority w:val="9"/>
    <w:rsid w:val="00F27E85"/>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27E85"/>
    <w:pPr>
      <w:spacing w:line="259" w:lineRule="auto"/>
      <w:ind w:left="0" w:firstLine="0"/>
      <w:jc w:val="left"/>
      <w:outlineLvl w:val="9"/>
    </w:pPr>
    <w:rPr>
      <w:lang w:eastAsia="fr-FR"/>
    </w:rPr>
  </w:style>
  <w:style w:type="paragraph" w:styleId="TM1">
    <w:name w:val="toc 1"/>
    <w:basedOn w:val="Normal"/>
    <w:next w:val="Normal"/>
    <w:autoRedefine/>
    <w:uiPriority w:val="39"/>
    <w:unhideWhenUsed/>
    <w:rsid w:val="00D35B18"/>
    <w:pPr>
      <w:tabs>
        <w:tab w:val="right" w:leader="dot" w:pos="9062"/>
      </w:tabs>
      <w:spacing w:after="100"/>
      <w:ind w:left="0"/>
    </w:pPr>
    <w:rPr>
      <w:noProof/>
      <w:sz w:val="28"/>
    </w:rPr>
  </w:style>
  <w:style w:type="character" w:styleId="Lienhypertexte">
    <w:name w:val="Hyperlink"/>
    <w:basedOn w:val="Policepardfaut"/>
    <w:uiPriority w:val="99"/>
    <w:unhideWhenUsed/>
    <w:rsid w:val="00F27E85"/>
    <w:rPr>
      <w:color w:val="0000FF" w:themeColor="hyperlink"/>
      <w:u w:val="single"/>
    </w:rPr>
  </w:style>
  <w:style w:type="paragraph" w:styleId="TM2">
    <w:name w:val="toc 2"/>
    <w:basedOn w:val="Normal"/>
    <w:next w:val="Normal"/>
    <w:autoRedefine/>
    <w:uiPriority w:val="39"/>
    <w:unhideWhenUsed/>
    <w:rsid w:val="00F27E85"/>
    <w:pPr>
      <w:spacing w:after="100"/>
      <w:ind w:left="200"/>
    </w:pPr>
  </w:style>
  <w:style w:type="paragraph" w:styleId="En-tte">
    <w:name w:val="header"/>
    <w:basedOn w:val="Normal"/>
    <w:link w:val="En-tteCar"/>
    <w:uiPriority w:val="99"/>
    <w:unhideWhenUsed/>
    <w:rsid w:val="00B02430"/>
    <w:pPr>
      <w:tabs>
        <w:tab w:val="center" w:pos="4536"/>
        <w:tab w:val="right" w:pos="9072"/>
      </w:tabs>
      <w:spacing w:before="0" w:after="0"/>
    </w:pPr>
  </w:style>
  <w:style w:type="character" w:customStyle="1" w:styleId="En-tteCar">
    <w:name w:val="En-tête Car"/>
    <w:basedOn w:val="Policepardfaut"/>
    <w:link w:val="En-tte"/>
    <w:uiPriority w:val="99"/>
    <w:rsid w:val="00B02430"/>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B02430"/>
    <w:pPr>
      <w:tabs>
        <w:tab w:val="center" w:pos="4536"/>
        <w:tab w:val="right" w:pos="9072"/>
      </w:tabs>
      <w:spacing w:before="0" w:after="0"/>
    </w:pPr>
  </w:style>
  <w:style w:type="character" w:customStyle="1" w:styleId="PieddepageCar">
    <w:name w:val="Pied de page Car"/>
    <w:basedOn w:val="Policepardfaut"/>
    <w:link w:val="Pieddepage"/>
    <w:uiPriority w:val="99"/>
    <w:rsid w:val="00B02430"/>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4645C9"/>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5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C869-9580-46DB-9C8F-B5E8AF50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GAMBATESA Oriane</dc:creator>
  <cp:keywords/>
  <dc:description/>
  <cp:lastModifiedBy>GAMBATESA Oriane</cp:lastModifiedBy>
  <cp:revision>17</cp:revision>
  <dcterms:created xsi:type="dcterms:W3CDTF">2019-03-07T10:29:00Z</dcterms:created>
  <dcterms:modified xsi:type="dcterms:W3CDTF">2019-04-02T09:50:00Z</dcterms:modified>
</cp:coreProperties>
</file>